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D86E5" w14:textId="4D0BA5ED" w:rsidR="00595BCE" w:rsidRPr="000A527B" w:rsidRDefault="001C200C" w:rsidP="001C200C">
      <w:pPr>
        <w:rPr>
          <w:rFonts w:cstheme="minorHAnsi"/>
        </w:rPr>
      </w:pPr>
      <w:r w:rsidRPr="000A527B">
        <w:rPr>
          <w:rFonts w:cstheme="minorHAnsi"/>
          <w:noProof/>
        </w:rPr>
        <w:drawing>
          <wp:inline distT="0" distB="0" distL="0" distR="0" wp14:anchorId="5CE6574A" wp14:editId="0885E97A">
            <wp:extent cx="1326330" cy="780515"/>
            <wp:effectExtent l="0" t="0" r="0" b="0"/>
            <wp:docPr id="1036966110" name="Picture 2" descr="A green oval with a plant growing i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966110" name="Picture 2" descr="A green oval with a plant growing in it&#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46994" cy="792675"/>
                    </a:xfrm>
                    <a:prstGeom prst="rect">
                      <a:avLst/>
                    </a:prstGeom>
                  </pic:spPr>
                </pic:pic>
              </a:graphicData>
            </a:graphic>
          </wp:inline>
        </w:drawing>
      </w:r>
      <w:r w:rsidRPr="000A527B">
        <w:rPr>
          <w:rFonts w:cstheme="minorHAnsi"/>
        </w:rPr>
        <w:tab/>
      </w:r>
      <w:r w:rsidRPr="000A527B">
        <w:rPr>
          <w:rFonts w:cstheme="minorHAnsi"/>
        </w:rPr>
        <w:tab/>
      </w:r>
      <w:r w:rsidRPr="000A527B">
        <w:rPr>
          <w:rFonts w:cstheme="minorHAnsi"/>
        </w:rPr>
        <w:tab/>
      </w:r>
      <w:r w:rsidRPr="000A527B">
        <w:rPr>
          <w:rFonts w:cstheme="minorHAnsi"/>
        </w:rPr>
        <w:tab/>
      </w:r>
      <w:r w:rsidRPr="000A527B">
        <w:rPr>
          <w:rFonts w:cstheme="minorHAnsi"/>
        </w:rPr>
        <w:tab/>
      </w:r>
      <w:r w:rsidRPr="000A527B">
        <w:rPr>
          <w:rFonts w:cstheme="minorHAnsi"/>
        </w:rPr>
        <w:tab/>
      </w:r>
      <w:r w:rsidRPr="000A527B">
        <w:rPr>
          <w:rFonts w:cstheme="minorHAnsi"/>
          <w:noProof/>
        </w:rPr>
        <w:drawing>
          <wp:inline distT="0" distB="0" distL="0" distR="0" wp14:anchorId="39344771" wp14:editId="40BDFD8E">
            <wp:extent cx="2003931" cy="785164"/>
            <wp:effectExtent l="0" t="0" r="3175" b="2540"/>
            <wp:docPr id="790185927"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185927" name="Picture 3" descr="A blue and white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068421" cy="810432"/>
                    </a:xfrm>
                    <a:prstGeom prst="rect">
                      <a:avLst/>
                    </a:prstGeom>
                  </pic:spPr>
                </pic:pic>
              </a:graphicData>
            </a:graphic>
          </wp:inline>
        </w:drawing>
      </w:r>
    </w:p>
    <w:p w14:paraId="06B1B360" w14:textId="2E491FD9" w:rsidR="00595BCE" w:rsidRPr="000A527B" w:rsidRDefault="00595BCE" w:rsidP="00595BCE">
      <w:pPr>
        <w:jc w:val="center"/>
        <w:rPr>
          <w:rFonts w:cstheme="minorHAnsi"/>
        </w:rPr>
      </w:pPr>
    </w:p>
    <w:p w14:paraId="54A1A2C9" w14:textId="77777777" w:rsidR="00595BCE" w:rsidRPr="000A527B" w:rsidRDefault="00595BCE" w:rsidP="00595BCE">
      <w:pPr>
        <w:jc w:val="center"/>
        <w:rPr>
          <w:rFonts w:cstheme="minorHAnsi"/>
        </w:rPr>
      </w:pPr>
    </w:p>
    <w:p w14:paraId="1832414E" w14:textId="45D74D06" w:rsidR="00F542C8" w:rsidRPr="000A527B" w:rsidRDefault="00F542C8" w:rsidP="00F542C8">
      <w:pPr>
        <w:jc w:val="center"/>
        <w:rPr>
          <w:rFonts w:cstheme="minorHAnsi"/>
          <w:b/>
          <w:bCs/>
          <w:sz w:val="56"/>
          <w:szCs w:val="56"/>
        </w:rPr>
      </w:pPr>
      <w:r w:rsidRPr="000A527B">
        <w:rPr>
          <w:rFonts w:cstheme="minorHAnsi"/>
          <w:b/>
          <w:bCs/>
          <w:sz w:val="56"/>
          <w:szCs w:val="56"/>
        </w:rPr>
        <w:t>HENLEY FARM AND COUNTRY SHOW</w:t>
      </w:r>
    </w:p>
    <w:p w14:paraId="02E5B106" w14:textId="77777777" w:rsidR="00F542C8" w:rsidRPr="000A527B" w:rsidRDefault="00F542C8" w:rsidP="00F542C8">
      <w:pPr>
        <w:jc w:val="center"/>
        <w:rPr>
          <w:rFonts w:cstheme="minorHAnsi"/>
          <w:b/>
          <w:bCs/>
          <w:sz w:val="36"/>
          <w:szCs w:val="36"/>
        </w:rPr>
      </w:pPr>
    </w:p>
    <w:p w14:paraId="74CC58BD" w14:textId="40C4DA84" w:rsidR="00F542C8" w:rsidRPr="000A527B" w:rsidRDefault="00F542C8" w:rsidP="00F542C8">
      <w:pPr>
        <w:jc w:val="center"/>
        <w:rPr>
          <w:rFonts w:cstheme="minorHAnsi"/>
          <w:b/>
          <w:bCs/>
          <w:sz w:val="44"/>
          <w:szCs w:val="44"/>
        </w:rPr>
      </w:pPr>
      <w:r w:rsidRPr="000A527B">
        <w:rPr>
          <w:rFonts w:cstheme="minorHAnsi"/>
          <w:b/>
          <w:bCs/>
          <w:sz w:val="44"/>
          <w:szCs w:val="44"/>
        </w:rPr>
        <w:t>Unaffiliated Show Jumping and Showing Classes</w:t>
      </w:r>
    </w:p>
    <w:p w14:paraId="5E755341" w14:textId="77777777" w:rsidR="00F542C8" w:rsidRPr="000A527B" w:rsidRDefault="00F542C8" w:rsidP="00F542C8">
      <w:pPr>
        <w:jc w:val="center"/>
        <w:rPr>
          <w:rFonts w:cstheme="minorHAnsi"/>
          <w:b/>
          <w:bCs/>
          <w:sz w:val="44"/>
          <w:szCs w:val="44"/>
        </w:rPr>
      </w:pPr>
      <w:r w:rsidRPr="000A527B">
        <w:rPr>
          <w:rFonts w:cstheme="minorHAnsi"/>
          <w:b/>
          <w:bCs/>
          <w:sz w:val="44"/>
          <w:szCs w:val="44"/>
        </w:rPr>
        <w:t>Open to all</w:t>
      </w:r>
    </w:p>
    <w:p w14:paraId="7E0DDC60" w14:textId="77777777" w:rsidR="00F542C8" w:rsidRPr="00FB206C" w:rsidRDefault="00F542C8" w:rsidP="00F542C8">
      <w:pPr>
        <w:jc w:val="center"/>
        <w:rPr>
          <w:rFonts w:cstheme="minorHAnsi"/>
          <w:b/>
          <w:bCs/>
          <w:sz w:val="28"/>
          <w:szCs w:val="28"/>
        </w:rPr>
      </w:pPr>
    </w:p>
    <w:p w14:paraId="2D32FD75" w14:textId="1F0F2B7A" w:rsidR="00F542C8" w:rsidRPr="000A527B" w:rsidRDefault="00F542C8" w:rsidP="00595BCE">
      <w:pPr>
        <w:jc w:val="center"/>
        <w:rPr>
          <w:rFonts w:cstheme="minorHAnsi"/>
          <w:b/>
          <w:bCs/>
          <w:sz w:val="40"/>
          <w:szCs w:val="40"/>
        </w:rPr>
      </w:pPr>
      <w:r w:rsidRPr="000A527B">
        <w:rPr>
          <w:rFonts w:cstheme="minorHAnsi"/>
          <w:b/>
          <w:bCs/>
          <w:sz w:val="40"/>
          <w:szCs w:val="40"/>
        </w:rPr>
        <w:t xml:space="preserve">Organised by </w:t>
      </w:r>
    </w:p>
    <w:p w14:paraId="000DB43F" w14:textId="732E88F9" w:rsidR="00595BCE" w:rsidRPr="000A527B" w:rsidRDefault="00595BCE" w:rsidP="00595BCE">
      <w:pPr>
        <w:jc w:val="center"/>
        <w:rPr>
          <w:rFonts w:cstheme="minorHAnsi"/>
          <w:b/>
          <w:bCs/>
          <w:sz w:val="56"/>
          <w:szCs w:val="56"/>
        </w:rPr>
      </w:pPr>
      <w:r w:rsidRPr="000A527B">
        <w:rPr>
          <w:rFonts w:cstheme="minorHAnsi"/>
          <w:b/>
          <w:bCs/>
          <w:sz w:val="56"/>
          <w:szCs w:val="56"/>
        </w:rPr>
        <w:t>WOODLAND HUNT PONY CLUB</w:t>
      </w:r>
    </w:p>
    <w:p w14:paraId="5A8C92BD" w14:textId="77777777" w:rsidR="00595BCE" w:rsidRPr="000A527B" w:rsidRDefault="00595BCE" w:rsidP="00595BCE">
      <w:pPr>
        <w:jc w:val="center"/>
        <w:rPr>
          <w:rFonts w:cstheme="minorHAnsi"/>
          <w:b/>
          <w:bCs/>
          <w:sz w:val="52"/>
          <w:szCs w:val="52"/>
        </w:rPr>
      </w:pPr>
    </w:p>
    <w:p w14:paraId="65BF8769" w14:textId="517D48DC" w:rsidR="00595BCE" w:rsidRPr="000A527B" w:rsidRDefault="00595BCE" w:rsidP="00595BCE">
      <w:pPr>
        <w:jc w:val="center"/>
        <w:rPr>
          <w:rFonts w:cstheme="minorHAnsi"/>
          <w:sz w:val="36"/>
          <w:szCs w:val="36"/>
        </w:rPr>
      </w:pPr>
      <w:r w:rsidRPr="000A527B">
        <w:rPr>
          <w:rFonts w:cstheme="minorHAnsi"/>
          <w:sz w:val="36"/>
          <w:szCs w:val="36"/>
        </w:rPr>
        <w:t>In conjunction with Henley and District Agricultural Association</w:t>
      </w:r>
    </w:p>
    <w:p w14:paraId="2805A214" w14:textId="77777777" w:rsidR="00595BCE" w:rsidRPr="000A527B" w:rsidRDefault="00595BCE" w:rsidP="00595BCE">
      <w:pPr>
        <w:jc w:val="center"/>
        <w:rPr>
          <w:rFonts w:cstheme="minorHAnsi"/>
          <w:sz w:val="36"/>
          <w:szCs w:val="36"/>
        </w:rPr>
      </w:pPr>
    </w:p>
    <w:p w14:paraId="3B515887" w14:textId="0A4B8B92" w:rsidR="00595BCE" w:rsidRPr="000A527B" w:rsidRDefault="00595BCE" w:rsidP="00595BCE">
      <w:pPr>
        <w:jc w:val="center"/>
        <w:rPr>
          <w:rFonts w:cstheme="minorHAnsi"/>
          <w:b/>
          <w:bCs/>
          <w:sz w:val="44"/>
          <w:szCs w:val="44"/>
        </w:rPr>
      </w:pPr>
      <w:r w:rsidRPr="000A527B">
        <w:rPr>
          <w:rFonts w:cstheme="minorHAnsi"/>
          <w:b/>
          <w:bCs/>
          <w:sz w:val="44"/>
          <w:szCs w:val="44"/>
        </w:rPr>
        <w:t>SATURDAY 14</w:t>
      </w:r>
      <w:r w:rsidRPr="000A527B">
        <w:rPr>
          <w:rFonts w:cstheme="minorHAnsi"/>
          <w:b/>
          <w:bCs/>
          <w:sz w:val="44"/>
          <w:szCs w:val="44"/>
          <w:vertAlign w:val="superscript"/>
        </w:rPr>
        <w:t>TH</w:t>
      </w:r>
      <w:r w:rsidRPr="000A527B">
        <w:rPr>
          <w:rFonts w:cstheme="minorHAnsi"/>
          <w:b/>
          <w:bCs/>
          <w:sz w:val="44"/>
          <w:szCs w:val="44"/>
        </w:rPr>
        <w:t xml:space="preserve"> SEPTEMBER 2024</w:t>
      </w:r>
    </w:p>
    <w:p w14:paraId="55803113" w14:textId="77777777" w:rsidR="00595BCE" w:rsidRPr="000A527B" w:rsidRDefault="00595BCE" w:rsidP="00595BCE">
      <w:pPr>
        <w:jc w:val="center"/>
        <w:rPr>
          <w:rFonts w:cstheme="minorHAnsi"/>
          <w:sz w:val="36"/>
          <w:szCs w:val="36"/>
        </w:rPr>
      </w:pPr>
    </w:p>
    <w:p w14:paraId="2019E28D" w14:textId="5A5A4A3A" w:rsidR="00EC1C51" w:rsidRPr="000A527B" w:rsidRDefault="000F1A51" w:rsidP="00F542C8">
      <w:pPr>
        <w:jc w:val="center"/>
        <w:rPr>
          <w:rFonts w:cstheme="minorHAnsi"/>
          <w:b/>
          <w:bCs/>
          <w:sz w:val="36"/>
          <w:szCs w:val="36"/>
        </w:rPr>
      </w:pPr>
      <w:r w:rsidRPr="000A527B">
        <w:rPr>
          <w:rFonts w:cstheme="minorHAnsi"/>
          <w:b/>
          <w:bCs/>
          <w:sz w:val="36"/>
          <w:szCs w:val="36"/>
        </w:rPr>
        <w:t>Henley Showground</w:t>
      </w:r>
      <w:r w:rsidR="00EC1C51" w:rsidRPr="000A527B">
        <w:rPr>
          <w:rFonts w:cstheme="minorHAnsi"/>
          <w:b/>
          <w:bCs/>
          <w:sz w:val="36"/>
          <w:szCs w:val="36"/>
        </w:rPr>
        <w:t xml:space="preserve">, </w:t>
      </w:r>
      <w:r w:rsidR="00595BCE" w:rsidRPr="000A527B">
        <w:rPr>
          <w:rFonts w:cstheme="minorHAnsi"/>
          <w:b/>
          <w:bCs/>
          <w:sz w:val="36"/>
          <w:szCs w:val="36"/>
        </w:rPr>
        <w:t>Hambleden, Henley on Thames,</w:t>
      </w:r>
    </w:p>
    <w:p w14:paraId="03FA76F0" w14:textId="1434F220" w:rsidR="00595BCE" w:rsidRPr="000A527B" w:rsidRDefault="00EC1C51" w:rsidP="00595BCE">
      <w:pPr>
        <w:jc w:val="center"/>
        <w:rPr>
          <w:rFonts w:cstheme="minorHAnsi"/>
          <w:b/>
          <w:bCs/>
          <w:sz w:val="36"/>
          <w:szCs w:val="36"/>
        </w:rPr>
      </w:pPr>
      <w:r w:rsidRPr="000A527B">
        <w:rPr>
          <w:rFonts w:cstheme="minorHAnsi"/>
          <w:b/>
          <w:bCs/>
          <w:sz w:val="36"/>
          <w:szCs w:val="36"/>
        </w:rPr>
        <w:t>RG9 3A</w:t>
      </w:r>
      <w:r w:rsidR="009769D9">
        <w:rPr>
          <w:rFonts w:cstheme="minorHAnsi"/>
          <w:b/>
          <w:bCs/>
          <w:sz w:val="36"/>
          <w:szCs w:val="36"/>
        </w:rPr>
        <w:t>P</w:t>
      </w:r>
    </w:p>
    <w:p w14:paraId="6B3B4D81" w14:textId="77777777" w:rsidR="00EC1C51" w:rsidRPr="000A527B" w:rsidRDefault="00EC1C51" w:rsidP="00595BCE">
      <w:pPr>
        <w:jc w:val="center"/>
        <w:rPr>
          <w:rFonts w:cstheme="minorHAnsi"/>
          <w:b/>
          <w:bCs/>
          <w:sz w:val="36"/>
          <w:szCs w:val="36"/>
        </w:rPr>
      </w:pPr>
    </w:p>
    <w:p w14:paraId="344202D7" w14:textId="37CCABF0" w:rsidR="00EC1C51" w:rsidRPr="000A527B" w:rsidRDefault="00EC1C51" w:rsidP="00FB206C">
      <w:pPr>
        <w:jc w:val="center"/>
        <w:rPr>
          <w:rFonts w:cstheme="minorHAnsi"/>
          <w:b/>
          <w:bCs/>
          <w:sz w:val="32"/>
          <w:szCs w:val="32"/>
        </w:rPr>
      </w:pPr>
      <w:r w:rsidRPr="000A527B">
        <w:rPr>
          <w:rFonts w:cstheme="minorHAnsi"/>
          <w:b/>
          <w:bCs/>
          <w:sz w:val="32"/>
          <w:szCs w:val="32"/>
        </w:rPr>
        <w:t xml:space="preserve">Entries Open: </w:t>
      </w:r>
      <w:r w:rsidR="002D3E38" w:rsidRPr="000A527B">
        <w:rPr>
          <w:rFonts w:cstheme="minorHAnsi"/>
          <w:b/>
          <w:bCs/>
          <w:sz w:val="32"/>
          <w:szCs w:val="32"/>
        </w:rPr>
        <w:t>1</w:t>
      </w:r>
      <w:r w:rsidR="002D3E38" w:rsidRPr="000A527B">
        <w:rPr>
          <w:rFonts w:cstheme="minorHAnsi"/>
          <w:b/>
          <w:bCs/>
          <w:sz w:val="32"/>
          <w:szCs w:val="32"/>
          <w:vertAlign w:val="superscript"/>
        </w:rPr>
        <w:t>st</w:t>
      </w:r>
      <w:r w:rsidR="002D3E38" w:rsidRPr="000A527B">
        <w:rPr>
          <w:rFonts w:cstheme="minorHAnsi"/>
          <w:b/>
          <w:bCs/>
          <w:sz w:val="32"/>
          <w:szCs w:val="32"/>
        </w:rPr>
        <w:t xml:space="preserve"> July</w:t>
      </w:r>
      <w:r w:rsidRPr="000A527B">
        <w:rPr>
          <w:rFonts w:cstheme="minorHAnsi"/>
          <w:b/>
          <w:bCs/>
          <w:sz w:val="32"/>
          <w:szCs w:val="32"/>
        </w:rPr>
        <w:t xml:space="preserve"> 2024 and will close on 1</w:t>
      </w:r>
      <w:r w:rsidRPr="000A527B">
        <w:rPr>
          <w:rFonts w:cstheme="minorHAnsi"/>
          <w:b/>
          <w:bCs/>
          <w:sz w:val="32"/>
          <w:szCs w:val="32"/>
          <w:vertAlign w:val="superscript"/>
        </w:rPr>
        <w:t>st</w:t>
      </w:r>
      <w:r w:rsidRPr="000A527B">
        <w:rPr>
          <w:rFonts w:cstheme="minorHAnsi"/>
          <w:b/>
          <w:bCs/>
          <w:sz w:val="32"/>
          <w:szCs w:val="32"/>
        </w:rPr>
        <w:t xml:space="preserve"> September 2024 </w:t>
      </w:r>
    </w:p>
    <w:p w14:paraId="1D084741" w14:textId="77777777" w:rsidR="00EC1C51" w:rsidRPr="000A527B" w:rsidRDefault="00EC1C51" w:rsidP="00595BCE">
      <w:pPr>
        <w:jc w:val="center"/>
        <w:rPr>
          <w:rFonts w:cstheme="minorHAnsi"/>
          <w:b/>
          <w:bCs/>
          <w:sz w:val="32"/>
          <w:szCs w:val="32"/>
        </w:rPr>
      </w:pPr>
    </w:p>
    <w:p w14:paraId="2B96E59C" w14:textId="74666F08" w:rsidR="00EC1C51" w:rsidRPr="000A527B" w:rsidRDefault="00EC1C51" w:rsidP="00595BCE">
      <w:pPr>
        <w:jc w:val="center"/>
        <w:rPr>
          <w:rFonts w:cstheme="minorHAnsi"/>
          <w:b/>
          <w:bCs/>
          <w:sz w:val="40"/>
          <w:szCs w:val="40"/>
        </w:rPr>
      </w:pPr>
      <w:r w:rsidRPr="000A527B">
        <w:rPr>
          <w:rFonts w:cstheme="minorHAnsi"/>
          <w:b/>
          <w:bCs/>
          <w:sz w:val="40"/>
          <w:szCs w:val="40"/>
        </w:rPr>
        <w:t xml:space="preserve">Entries online </w:t>
      </w:r>
      <w:r w:rsidR="00FD40ED" w:rsidRPr="000A527B">
        <w:rPr>
          <w:rFonts w:cstheme="minorHAnsi"/>
          <w:b/>
          <w:bCs/>
          <w:sz w:val="40"/>
          <w:szCs w:val="40"/>
        </w:rPr>
        <w:t>via</w:t>
      </w:r>
      <w:r w:rsidRPr="000A527B">
        <w:rPr>
          <w:rFonts w:cstheme="minorHAnsi"/>
          <w:b/>
          <w:bCs/>
          <w:sz w:val="40"/>
          <w:szCs w:val="40"/>
        </w:rPr>
        <w:t xml:space="preserve"> </w:t>
      </w:r>
      <w:hyperlink r:id="rId7" w:history="1">
        <w:r w:rsidR="000F1A51" w:rsidRPr="000A527B">
          <w:rPr>
            <w:rStyle w:val="Hyperlink"/>
            <w:rFonts w:cstheme="minorHAnsi"/>
            <w:b/>
            <w:bCs/>
            <w:sz w:val="40"/>
            <w:szCs w:val="40"/>
          </w:rPr>
          <w:t>www.horse-events.co.uk</w:t>
        </w:r>
      </w:hyperlink>
      <w:r w:rsidR="000F1A51" w:rsidRPr="000A527B">
        <w:rPr>
          <w:rFonts w:cstheme="minorHAnsi"/>
          <w:b/>
          <w:bCs/>
          <w:sz w:val="40"/>
          <w:szCs w:val="40"/>
        </w:rPr>
        <w:t xml:space="preserve"> </w:t>
      </w:r>
    </w:p>
    <w:p w14:paraId="3933270B" w14:textId="77777777" w:rsidR="00FD40ED" w:rsidRPr="000A527B" w:rsidRDefault="00FD40ED" w:rsidP="00595BCE">
      <w:pPr>
        <w:jc w:val="center"/>
        <w:rPr>
          <w:rFonts w:cstheme="minorHAnsi"/>
          <w:b/>
          <w:bCs/>
          <w:sz w:val="16"/>
          <w:szCs w:val="16"/>
        </w:rPr>
      </w:pPr>
    </w:p>
    <w:p w14:paraId="36C2E43D" w14:textId="6DBAD8E4" w:rsidR="00E379E4" w:rsidRDefault="00EC1C51" w:rsidP="00E379E4">
      <w:pPr>
        <w:jc w:val="center"/>
        <w:rPr>
          <w:rFonts w:cstheme="minorHAnsi"/>
          <w:b/>
          <w:bCs/>
          <w:sz w:val="40"/>
          <w:szCs w:val="40"/>
        </w:rPr>
      </w:pPr>
      <w:r w:rsidRPr="000A527B">
        <w:rPr>
          <w:rFonts w:cstheme="minorHAnsi"/>
          <w:b/>
          <w:bCs/>
          <w:sz w:val="40"/>
          <w:szCs w:val="40"/>
        </w:rPr>
        <w:t>Rosettes to 8</w:t>
      </w:r>
      <w:r w:rsidRPr="000A527B">
        <w:rPr>
          <w:rFonts w:cstheme="minorHAnsi"/>
          <w:b/>
          <w:bCs/>
          <w:sz w:val="40"/>
          <w:szCs w:val="40"/>
          <w:vertAlign w:val="superscript"/>
        </w:rPr>
        <w:t>th</w:t>
      </w:r>
      <w:r w:rsidRPr="000A527B">
        <w:rPr>
          <w:rFonts w:cstheme="minorHAnsi"/>
          <w:b/>
          <w:bCs/>
          <w:sz w:val="40"/>
          <w:szCs w:val="40"/>
        </w:rPr>
        <w:t xml:space="preserve"> place </w:t>
      </w:r>
    </w:p>
    <w:p w14:paraId="2E25D762" w14:textId="77777777" w:rsidR="00FB206C" w:rsidRDefault="00FB206C" w:rsidP="00E379E4">
      <w:pPr>
        <w:jc w:val="center"/>
        <w:rPr>
          <w:rFonts w:cstheme="minorHAnsi"/>
          <w:b/>
          <w:bCs/>
          <w:sz w:val="32"/>
          <w:szCs w:val="32"/>
        </w:rPr>
      </w:pPr>
    </w:p>
    <w:p w14:paraId="38653DDD" w14:textId="7636C4B9" w:rsidR="00FB206C" w:rsidRPr="00FB206C" w:rsidRDefault="00FB206C" w:rsidP="00E379E4">
      <w:pPr>
        <w:jc w:val="center"/>
        <w:rPr>
          <w:rFonts w:cstheme="minorHAnsi"/>
          <w:b/>
          <w:bCs/>
          <w:sz w:val="32"/>
          <w:szCs w:val="32"/>
        </w:rPr>
      </w:pPr>
      <w:r w:rsidRPr="00FB206C">
        <w:rPr>
          <w:rFonts w:cstheme="minorHAnsi"/>
          <w:b/>
          <w:bCs/>
          <w:sz w:val="32"/>
          <w:szCs w:val="32"/>
        </w:rPr>
        <w:t>Farrier on site: Adam Young</w:t>
      </w:r>
    </w:p>
    <w:p w14:paraId="12E551F8" w14:textId="77777777" w:rsidR="00EC1C51" w:rsidRPr="000A527B" w:rsidRDefault="00EC1C51" w:rsidP="00595BCE">
      <w:pPr>
        <w:jc w:val="center"/>
        <w:rPr>
          <w:rFonts w:cstheme="minorHAnsi"/>
          <w:b/>
          <w:bCs/>
          <w:sz w:val="40"/>
          <w:szCs w:val="40"/>
        </w:rPr>
      </w:pPr>
    </w:p>
    <w:p w14:paraId="474A3E40" w14:textId="66709F72" w:rsidR="00EC1C51" w:rsidRPr="000A527B" w:rsidRDefault="00EC1C51" w:rsidP="00EC1C51">
      <w:pPr>
        <w:rPr>
          <w:rFonts w:cstheme="minorHAnsi"/>
          <w:b/>
          <w:bCs/>
          <w:sz w:val="36"/>
          <w:szCs w:val="36"/>
        </w:rPr>
      </w:pPr>
      <w:r w:rsidRPr="000A527B">
        <w:rPr>
          <w:rFonts w:cstheme="minorHAnsi"/>
          <w:b/>
          <w:bCs/>
          <w:sz w:val="36"/>
          <w:szCs w:val="36"/>
        </w:rPr>
        <w:t>EVENT CONTACTS</w:t>
      </w:r>
      <w:r w:rsidR="00FF566B" w:rsidRPr="000A527B">
        <w:rPr>
          <w:rFonts w:cstheme="minorHAnsi"/>
          <w:b/>
          <w:bCs/>
          <w:sz w:val="36"/>
          <w:szCs w:val="36"/>
        </w:rPr>
        <w:t xml:space="preserve"> </w:t>
      </w:r>
      <w:hyperlink r:id="rId8" w:history="1">
        <w:r w:rsidR="00FF566B" w:rsidRPr="000A527B">
          <w:rPr>
            <w:rStyle w:val="Hyperlink"/>
            <w:rFonts w:cstheme="minorHAnsi"/>
            <w:b/>
            <w:bCs/>
            <w:sz w:val="28"/>
            <w:szCs w:val="28"/>
          </w:rPr>
          <w:t>woodland@pcuk.org</w:t>
        </w:r>
      </w:hyperlink>
    </w:p>
    <w:p w14:paraId="3BA8A2B7" w14:textId="00447571" w:rsidR="00EC1C51" w:rsidRPr="000A527B" w:rsidRDefault="00EC1C51" w:rsidP="00EC1C51">
      <w:pPr>
        <w:rPr>
          <w:rFonts w:cstheme="minorHAnsi"/>
          <w:b/>
          <w:bCs/>
          <w:sz w:val="28"/>
          <w:szCs w:val="28"/>
        </w:rPr>
      </w:pPr>
      <w:r w:rsidRPr="000A527B">
        <w:rPr>
          <w:rFonts w:cstheme="minorHAnsi"/>
          <w:b/>
          <w:bCs/>
          <w:sz w:val="28"/>
          <w:szCs w:val="28"/>
        </w:rPr>
        <w:t xml:space="preserve">Event Secretary Show Jumping: Emma Dag </w:t>
      </w:r>
    </w:p>
    <w:p w14:paraId="3E71F3BB" w14:textId="73C653D6" w:rsidR="001C200C" w:rsidRDefault="00EC1C51" w:rsidP="001C200C">
      <w:pPr>
        <w:rPr>
          <w:rFonts w:cstheme="minorHAnsi"/>
          <w:b/>
          <w:bCs/>
          <w:sz w:val="28"/>
          <w:szCs w:val="28"/>
        </w:rPr>
      </w:pPr>
      <w:r w:rsidRPr="000A527B">
        <w:rPr>
          <w:rFonts w:cstheme="minorHAnsi"/>
          <w:b/>
          <w:bCs/>
          <w:sz w:val="28"/>
          <w:szCs w:val="28"/>
        </w:rPr>
        <w:t xml:space="preserve">Event Secretary Showing: Fiona Radford Jones </w:t>
      </w:r>
    </w:p>
    <w:p w14:paraId="7E1655F2" w14:textId="77777777" w:rsidR="001C200C" w:rsidRPr="000A527B" w:rsidRDefault="001C200C" w:rsidP="001C200C">
      <w:pPr>
        <w:rPr>
          <w:rFonts w:cstheme="minorHAnsi"/>
          <w:b/>
          <w:bCs/>
          <w:color w:val="FF0000"/>
        </w:rPr>
      </w:pPr>
    </w:p>
    <w:p w14:paraId="1A55EC25" w14:textId="3324AD7C" w:rsidR="001C200C" w:rsidRPr="000A527B" w:rsidRDefault="001C200C" w:rsidP="001C200C">
      <w:pPr>
        <w:rPr>
          <w:rFonts w:cstheme="minorHAnsi"/>
          <w:b/>
          <w:bCs/>
          <w:color w:val="000000" w:themeColor="text1"/>
        </w:rPr>
      </w:pPr>
      <w:r w:rsidRPr="000A527B">
        <w:rPr>
          <w:rFonts w:cstheme="minorHAnsi"/>
          <w:b/>
          <w:bCs/>
          <w:color w:val="000000" w:themeColor="text1"/>
          <w:sz w:val="16"/>
          <w:szCs w:val="16"/>
        </w:rPr>
        <w:t>Henley and District Agricultural Association Reg. Charity Number: 1024609</w:t>
      </w:r>
      <w:r w:rsidRPr="000A527B">
        <w:rPr>
          <w:rFonts w:cstheme="minorHAnsi"/>
          <w:b/>
          <w:bCs/>
          <w:color w:val="000000" w:themeColor="text1"/>
        </w:rPr>
        <w:t xml:space="preserve">  </w:t>
      </w:r>
      <w:r w:rsidRPr="000A527B">
        <w:rPr>
          <w:rFonts w:cstheme="minorHAnsi"/>
          <w:b/>
          <w:bCs/>
          <w:color w:val="000000" w:themeColor="text1"/>
        </w:rPr>
        <w:tab/>
      </w:r>
      <w:r w:rsidRPr="000A527B">
        <w:rPr>
          <w:rFonts w:cstheme="minorHAnsi"/>
          <w:b/>
          <w:bCs/>
          <w:color w:val="000000" w:themeColor="text1"/>
          <w:sz w:val="16"/>
          <w:szCs w:val="16"/>
        </w:rPr>
        <w:t xml:space="preserve">The Pony Club Registered Charity No: </w:t>
      </w:r>
      <w:r w:rsidRPr="000A527B">
        <w:rPr>
          <w:rFonts w:cstheme="minorHAnsi"/>
          <w:b/>
          <w:bCs/>
          <w:color w:val="000000" w:themeColor="text1"/>
          <w:sz w:val="16"/>
          <w:szCs w:val="16"/>
          <w:shd w:val="clear" w:color="auto" w:fill="FFFFFF"/>
        </w:rPr>
        <w:t>1050146</w:t>
      </w:r>
    </w:p>
    <w:p w14:paraId="40759CEB" w14:textId="77777777" w:rsidR="00595BCE" w:rsidRPr="000A527B" w:rsidRDefault="00595BCE" w:rsidP="00595BCE">
      <w:pPr>
        <w:rPr>
          <w:rFonts w:cstheme="minorHAnsi"/>
        </w:rPr>
      </w:pPr>
    </w:p>
    <w:p w14:paraId="1B5EBD55" w14:textId="77777777" w:rsidR="00FB206C" w:rsidRDefault="00FB206C" w:rsidP="00FB206C">
      <w:pPr>
        <w:rPr>
          <w:rFonts w:cstheme="minorHAnsi"/>
          <w:b/>
          <w:bCs/>
          <w:sz w:val="44"/>
          <w:szCs w:val="44"/>
          <w:u w:val="single"/>
        </w:rPr>
      </w:pPr>
    </w:p>
    <w:p w14:paraId="7060F17A" w14:textId="7CC48CE9" w:rsidR="00851264" w:rsidRPr="000A527B" w:rsidRDefault="00EC1C51" w:rsidP="00FB206C">
      <w:pPr>
        <w:jc w:val="center"/>
        <w:rPr>
          <w:rFonts w:cstheme="minorHAnsi"/>
          <w:b/>
          <w:bCs/>
          <w:sz w:val="44"/>
          <w:szCs w:val="44"/>
          <w:u w:val="single"/>
        </w:rPr>
      </w:pPr>
      <w:r w:rsidRPr="000A527B">
        <w:rPr>
          <w:rFonts w:cstheme="minorHAnsi"/>
          <w:b/>
          <w:bCs/>
          <w:sz w:val="44"/>
          <w:szCs w:val="44"/>
          <w:u w:val="single"/>
        </w:rPr>
        <w:lastRenderedPageBreak/>
        <w:t>Show Jumping Classes</w:t>
      </w:r>
    </w:p>
    <w:p w14:paraId="505963E9" w14:textId="77777777" w:rsidR="00851264" w:rsidRPr="000A527B" w:rsidRDefault="00851264" w:rsidP="00851264">
      <w:pPr>
        <w:jc w:val="center"/>
        <w:rPr>
          <w:rFonts w:cstheme="minorHAnsi"/>
          <w:b/>
          <w:bCs/>
          <w:sz w:val="44"/>
          <w:szCs w:val="44"/>
          <w:u w:val="single"/>
        </w:rPr>
      </w:pPr>
    </w:p>
    <w:p w14:paraId="5E9E52F6" w14:textId="1EA044CD" w:rsidR="00EC1C51" w:rsidRPr="000A527B" w:rsidRDefault="00EC1C51" w:rsidP="00851264">
      <w:pPr>
        <w:jc w:val="center"/>
        <w:rPr>
          <w:rFonts w:cstheme="minorHAnsi"/>
          <w:b/>
          <w:bCs/>
          <w:color w:val="000000" w:themeColor="text1"/>
          <w:sz w:val="44"/>
          <w:szCs w:val="44"/>
        </w:rPr>
      </w:pPr>
      <w:r w:rsidRPr="000A527B">
        <w:rPr>
          <w:rFonts w:cstheme="minorHAnsi"/>
          <w:b/>
          <w:bCs/>
          <w:color w:val="000000" w:themeColor="text1"/>
          <w:sz w:val="44"/>
          <w:szCs w:val="44"/>
        </w:rPr>
        <w:t xml:space="preserve">Ring </w:t>
      </w:r>
      <w:r w:rsidR="003561A4" w:rsidRPr="000A527B">
        <w:rPr>
          <w:rFonts w:cstheme="minorHAnsi"/>
          <w:b/>
          <w:bCs/>
          <w:color w:val="000000" w:themeColor="text1"/>
          <w:sz w:val="44"/>
          <w:szCs w:val="44"/>
        </w:rPr>
        <w:t>2</w:t>
      </w:r>
    </w:p>
    <w:p w14:paraId="59B9405E" w14:textId="1A013C46" w:rsidR="00B844A2" w:rsidRPr="000A527B" w:rsidRDefault="00B844A2" w:rsidP="00851264">
      <w:pPr>
        <w:jc w:val="center"/>
        <w:rPr>
          <w:rFonts w:cstheme="minorHAnsi"/>
          <w:b/>
          <w:bCs/>
          <w:color w:val="000000" w:themeColor="text1"/>
          <w:sz w:val="32"/>
          <w:szCs w:val="32"/>
          <w:u w:val="single"/>
        </w:rPr>
      </w:pPr>
      <w:r w:rsidRPr="000A527B">
        <w:rPr>
          <w:rFonts w:cstheme="minorHAnsi"/>
          <w:b/>
          <w:bCs/>
          <w:color w:val="000000" w:themeColor="text1"/>
          <w:sz w:val="32"/>
          <w:szCs w:val="32"/>
        </w:rPr>
        <w:t>The Shanley Foundation Ring</w:t>
      </w:r>
    </w:p>
    <w:p w14:paraId="19FB4150" w14:textId="77777777" w:rsidR="00FD753C" w:rsidRPr="000A527B" w:rsidRDefault="00FD753C" w:rsidP="00EC1C51">
      <w:pPr>
        <w:jc w:val="center"/>
        <w:rPr>
          <w:rFonts w:cstheme="minorHAnsi"/>
          <w:b/>
          <w:bCs/>
          <w:sz w:val="32"/>
          <w:szCs w:val="32"/>
        </w:rPr>
      </w:pPr>
    </w:p>
    <w:p w14:paraId="5D6C690B" w14:textId="6D6D6CFE" w:rsidR="00EC1C51" w:rsidRPr="000A527B" w:rsidRDefault="00EC1C51" w:rsidP="00EC1C51">
      <w:pPr>
        <w:jc w:val="center"/>
        <w:rPr>
          <w:rFonts w:cstheme="minorHAnsi"/>
          <w:b/>
          <w:bCs/>
          <w:sz w:val="32"/>
          <w:szCs w:val="32"/>
        </w:rPr>
      </w:pPr>
      <w:r w:rsidRPr="000A527B">
        <w:rPr>
          <w:rFonts w:cstheme="minorHAnsi"/>
          <w:b/>
          <w:bCs/>
          <w:sz w:val="32"/>
          <w:szCs w:val="32"/>
        </w:rPr>
        <w:t>9am Prompt Start</w:t>
      </w:r>
    </w:p>
    <w:p w14:paraId="44CEC3A6" w14:textId="77777777" w:rsidR="00851264" w:rsidRPr="000A527B" w:rsidRDefault="00851264" w:rsidP="00851264">
      <w:pPr>
        <w:rPr>
          <w:rFonts w:cstheme="minorHAnsi"/>
          <w:b/>
          <w:bCs/>
          <w:sz w:val="32"/>
          <w:szCs w:val="32"/>
        </w:rPr>
      </w:pPr>
    </w:p>
    <w:p w14:paraId="397A9815" w14:textId="4389AE07" w:rsidR="00851264" w:rsidRPr="000A527B" w:rsidRDefault="00851264" w:rsidP="00EC1C51">
      <w:pPr>
        <w:jc w:val="center"/>
        <w:rPr>
          <w:rFonts w:cstheme="minorHAnsi"/>
          <w:sz w:val="32"/>
          <w:szCs w:val="32"/>
        </w:rPr>
      </w:pPr>
      <w:r w:rsidRPr="000A527B">
        <w:rPr>
          <w:rFonts w:cstheme="minorHAnsi"/>
          <w:sz w:val="32"/>
          <w:szCs w:val="32"/>
        </w:rPr>
        <w:t xml:space="preserve">The event will be run under Pony Club Show Jumping Rules 2024 </w:t>
      </w:r>
    </w:p>
    <w:p w14:paraId="01311E5D" w14:textId="77777777" w:rsidR="00851264" w:rsidRPr="000A527B" w:rsidRDefault="00851264" w:rsidP="00851264">
      <w:pPr>
        <w:rPr>
          <w:rFonts w:cstheme="minorHAnsi"/>
          <w:sz w:val="32"/>
          <w:szCs w:val="32"/>
        </w:rPr>
      </w:pPr>
    </w:p>
    <w:p w14:paraId="3B484D5E" w14:textId="4F5D1117" w:rsidR="00851264" w:rsidRPr="000A527B" w:rsidRDefault="00851264" w:rsidP="00EC1C51">
      <w:pPr>
        <w:jc w:val="center"/>
        <w:rPr>
          <w:rFonts w:cstheme="minorHAnsi"/>
          <w:sz w:val="32"/>
          <w:szCs w:val="32"/>
        </w:rPr>
      </w:pPr>
      <w:r w:rsidRPr="000A527B">
        <w:rPr>
          <w:rFonts w:cstheme="minorHAnsi"/>
          <w:sz w:val="32"/>
          <w:szCs w:val="32"/>
        </w:rPr>
        <w:t xml:space="preserve">All classes will be run </w:t>
      </w:r>
      <w:r w:rsidR="00067D80" w:rsidRPr="000A527B">
        <w:rPr>
          <w:rFonts w:cstheme="minorHAnsi"/>
          <w:sz w:val="32"/>
          <w:szCs w:val="32"/>
        </w:rPr>
        <w:t>on grass</w:t>
      </w:r>
      <w:r w:rsidR="005A2DF3" w:rsidRPr="000A527B">
        <w:rPr>
          <w:rFonts w:cstheme="minorHAnsi"/>
          <w:sz w:val="32"/>
          <w:szCs w:val="32"/>
        </w:rPr>
        <w:t>,</w:t>
      </w:r>
      <w:r w:rsidRPr="000A527B">
        <w:rPr>
          <w:rFonts w:cstheme="minorHAnsi"/>
          <w:sz w:val="32"/>
          <w:szCs w:val="32"/>
        </w:rPr>
        <w:t xml:space="preserve"> single phase. </w:t>
      </w:r>
    </w:p>
    <w:p w14:paraId="39116F95" w14:textId="77777777" w:rsidR="005A2DF3" w:rsidRPr="000A527B" w:rsidRDefault="005A2DF3" w:rsidP="00EC1C51">
      <w:pPr>
        <w:jc w:val="center"/>
        <w:rPr>
          <w:rFonts w:cstheme="minorHAnsi"/>
          <w:sz w:val="32"/>
          <w:szCs w:val="32"/>
        </w:rPr>
      </w:pPr>
    </w:p>
    <w:p w14:paraId="6E5A8319" w14:textId="4C2F8759" w:rsidR="005A2DF3" w:rsidRPr="000A527B" w:rsidRDefault="005A2DF3" w:rsidP="00EC1C51">
      <w:pPr>
        <w:jc w:val="center"/>
        <w:rPr>
          <w:rFonts w:cstheme="minorHAnsi"/>
          <w:sz w:val="28"/>
          <w:szCs w:val="28"/>
        </w:rPr>
      </w:pPr>
      <w:r w:rsidRPr="000A527B">
        <w:rPr>
          <w:rFonts w:cstheme="minorHAnsi"/>
          <w:sz w:val="28"/>
          <w:szCs w:val="28"/>
        </w:rPr>
        <w:t xml:space="preserve">No outside assistance </w:t>
      </w:r>
      <w:r w:rsidR="000C3207">
        <w:rPr>
          <w:rFonts w:cstheme="minorHAnsi"/>
          <w:sz w:val="28"/>
          <w:szCs w:val="28"/>
        </w:rPr>
        <w:t xml:space="preserve">(verbal or signalled) </w:t>
      </w:r>
      <w:r w:rsidRPr="000A527B">
        <w:rPr>
          <w:rFonts w:cstheme="minorHAnsi"/>
          <w:sz w:val="28"/>
          <w:szCs w:val="28"/>
        </w:rPr>
        <w:t>except for Class</w:t>
      </w:r>
      <w:r w:rsidR="00F542C8" w:rsidRPr="000A527B">
        <w:rPr>
          <w:rFonts w:cstheme="minorHAnsi"/>
          <w:sz w:val="28"/>
          <w:szCs w:val="28"/>
        </w:rPr>
        <w:t xml:space="preserve"> </w:t>
      </w:r>
      <w:r w:rsidRPr="000A527B">
        <w:rPr>
          <w:rFonts w:cstheme="minorHAnsi"/>
          <w:sz w:val="28"/>
          <w:szCs w:val="28"/>
        </w:rPr>
        <w:t>1</w:t>
      </w:r>
      <w:r w:rsidR="0095672A" w:rsidRPr="000A527B">
        <w:rPr>
          <w:rFonts w:cstheme="minorHAnsi"/>
          <w:sz w:val="28"/>
          <w:szCs w:val="28"/>
        </w:rPr>
        <w:t>.</w:t>
      </w:r>
      <w:r w:rsidR="0095672A" w:rsidRPr="000A527B">
        <w:rPr>
          <w:rFonts w:cstheme="minorHAnsi"/>
          <w:sz w:val="32"/>
          <w:szCs w:val="32"/>
        </w:rPr>
        <w:t xml:space="preserve"> </w:t>
      </w:r>
      <w:r w:rsidR="0095672A" w:rsidRPr="000A527B">
        <w:rPr>
          <w:rFonts w:cstheme="minorHAnsi"/>
          <w:color w:val="000000" w:themeColor="text1"/>
          <w:sz w:val="28"/>
          <w:szCs w:val="28"/>
        </w:rPr>
        <w:t xml:space="preserve">Horses and Ponies may </w:t>
      </w:r>
      <w:r w:rsidR="009C1CEC" w:rsidRPr="000A527B">
        <w:rPr>
          <w:rFonts w:cstheme="minorHAnsi"/>
          <w:color w:val="000000" w:themeColor="text1"/>
          <w:sz w:val="28"/>
          <w:szCs w:val="28"/>
        </w:rPr>
        <w:t xml:space="preserve">not </w:t>
      </w:r>
      <w:r w:rsidR="0095672A" w:rsidRPr="000A527B">
        <w:rPr>
          <w:rFonts w:cstheme="minorHAnsi"/>
          <w:color w:val="000000" w:themeColor="text1"/>
          <w:sz w:val="28"/>
          <w:szCs w:val="28"/>
        </w:rPr>
        <w:t xml:space="preserve">be entered in more than two </w:t>
      </w:r>
      <w:r w:rsidR="009C1CEC" w:rsidRPr="000A527B">
        <w:rPr>
          <w:rFonts w:cstheme="minorHAnsi"/>
          <w:color w:val="000000" w:themeColor="text1"/>
          <w:sz w:val="28"/>
          <w:szCs w:val="28"/>
        </w:rPr>
        <w:t xml:space="preserve">jumping </w:t>
      </w:r>
      <w:r w:rsidR="0095672A" w:rsidRPr="000A527B">
        <w:rPr>
          <w:rFonts w:cstheme="minorHAnsi"/>
          <w:color w:val="000000" w:themeColor="text1"/>
          <w:sz w:val="28"/>
          <w:szCs w:val="28"/>
        </w:rPr>
        <w:t>classes</w:t>
      </w:r>
      <w:r w:rsidR="009C1CEC" w:rsidRPr="000A527B">
        <w:rPr>
          <w:rFonts w:cstheme="minorHAnsi"/>
          <w:color w:val="000000" w:themeColor="text1"/>
          <w:sz w:val="28"/>
          <w:szCs w:val="28"/>
        </w:rPr>
        <w:t xml:space="preserve">. </w:t>
      </w:r>
    </w:p>
    <w:p w14:paraId="3E04CDD6" w14:textId="77777777" w:rsidR="00A26C62" w:rsidRPr="000A527B" w:rsidRDefault="00A26C62" w:rsidP="00EC1C51">
      <w:pPr>
        <w:jc w:val="center"/>
        <w:rPr>
          <w:rFonts w:cstheme="minorHAnsi"/>
          <w:sz w:val="28"/>
          <w:szCs w:val="28"/>
        </w:rPr>
      </w:pPr>
    </w:p>
    <w:p w14:paraId="176BC7CB" w14:textId="77777777" w:rsidR="005A2DF3" w:rsidRPr="000A527B" w:rsidRDefault="005A2DF3" w:rsidP="00EC1C51">
      <w:pPr>
        <w:jc w:val="center"/>
        <w:rPr>
          <w:rFonts w:cstheme="minorHAnsi"/>
          <w:sz w:val="32"/>
          <w:szCs w:val="32"/>
        </w:rPr>
      </w:pPr>
    </w:p>
    <w:p w14:paraId="411EEC4B" w14:textId="1C0BCA3C" w:rsidR="00F542C8" w:rsidRPr="000A527B" w:rsidRDefault="005A2DF3" w:rsidP="005A2DF3">
      <w:pPr>
        <w:rPr>
          <w:rFonts w:cstheme="minorHAnsi"/>
          <w:sz w:val="32"/>
          <w:szCs w:val="32"/>
        </w:rPr>
      </w:pPr>
      <w:r w:rsidRPr="000A527B">
        <w:rPr>
          <w:rFonts w:cstheme="minorHAnsi"/>
          <w:b/>
          <w:bCs/>
          <w:sz w:val="32"/>
          <w:szCs w:val="32"/>
        </w:rPr>
        <w:t xml:space="preserve">Class 1 </w:t>
      </w:r>
      <w:r w:rsidRPr="000A527B">
        <w:rPr>
          <w:rFonts w:cstheme="minorHAnsi"/>
          <w:b/>
          <w:bCs/>
          <w:sz w:val="32"/>
          <w:szCs w:val="32"/>
        </w:rPr>
        <w:tab/>
      </w:r>
      <w:r w:rsidRPr="000A527B">
        <w:rPr>
          <w:rFonts w:cstheme="minorHAnsi"/>
          <w:sz w:val="32"/>
          <w:szCs w:val="32"/>
        </w:rPr>
        <w:t xml:space="preserve">40cm </w:t>
      </w:r>
      <w:r w:rsidR="00116501" w:rsidRPr="000A527B">
        <w:rPr>
          <w:rFonts w:cstheme="minorHAnsi"/>
          <w:sz w:val="32"/>
          <w:szCs w:val="32"/>
        </w:rPr>
        <w:tab/>
        <w:t xml:space="preserve">Sponsored by The Nettlebed Creamery </w:t>
      </w:r>
    </w:p>
    <w:p w14:paraId="5292B3F6" w14:textId="344282F3" w:rsidR="005A2DF3" w:rsidRPr="000A527B" w:rsidRDefault="005A2DF3" w:rsidP="003561A4">
      <w:pPr>
        <w:ind w:left="1440"/>
        <w:rPr>
          <w:rFonts w:cstheme="minorHAnsi"/>
        </w:rPr>
      </w:pPr>
      <w:r w:rsidRPr="000A527B">
        <w:rPr>
          <w:rFonts w:cstheme="minorHAnsi"/>
        </w:rPr>
        <w:t>(</w:t>
      </w:r>
      <w:r w:rsidR="003561A4" w:rsidRPr="000A527B">
        <w:rPr>
          <w:rFonts w:cstheme="minorHAnsi"/>
        </w:rPr>
        <w:t>May</w:t>
      </w:r>
      <w:r w:rsidRPr="000A527B">
        <w:rPr>
          <w:rFonts w:cstheme="minorHAnsi"/>
        </w:rPr>
        <w:t xml:space="preserve"> be led/assisted</w:t>
      </w:r>
      <w:r w:rsidR="003561A4" w:rsidRPr="000A527B">
        <w:rPr>
          <w:rFonts w:cstheme="minorHAnsi"/>
        </w:rPr>
        <w:t>. Clear round rosette for all those jumping clear but not   placed</w:t>
      </w:r>
      <w:r w:rsidRPr="000A527B">
        <w:rPr>
          <w:rFonts w:cstheme="minorHAnsi"/>
        </w:rPr>
        <w:t>)</w:t>
      </w:r>
    </w:p>
    <w:p w14:paraId="4E2B177A" w14:textId="77777777" w:rsidR="005A2DF3" w:rsidRPr="000A527B" w:rsidRDefault="005A2DF3" w:rsidP="005A2DF3">
      <w:pPr>
        <w:rPr>
          <w:rFonts w:cstheme="minorHAnsi"/>
          <w:sz w:val="32"/>
          <w:szCs w:val="32"/>
        </w:rPr>
      </w:pPr>
    </w:p>
    <w:p w14:paraId="6DC8595B" w14:textId="3EE24E4C" w:rsidR="005A2DF3" w:rsidRPr="000A527B" w:rsidRDefault="005A2DF3" w:rsidP="005A2DF3">
      <w:pPr>
        <w:rPr>
          <w:rFonts w:cstheme="minorHAnsi"/>
          <w:sz w:val="32"/>
          <w:szCs w:val="32"/>
        </w:rPr>
      </w:pPr>
      <w:r w:rsidRPr="000A527B">
        <w:rPr>
          <w:rFonts w:cstheme="minorHAnsi"/>
          <w:b/>
          <w:bCs/>
          <w:sz w:val="32"/>
          <w:szCs w:val="32"/>
        </w:rPr>
        <w:t>Class 2</w:t>
      </w:r>
      <w:r w:rsidRPr="000A527B">
        <w:rPr>
          <w:rFonts w:cstheme="minorHAnsi"/>
          <w:sz w:val="32"/>
          <w:szCs w:val="32"/>
        </w:rPr>
        <w:tab/>
        <w:t>50cm</w:t>
      </w:r>
      <w:r w:rsidR="00222BE9" w:rsidRPr="000A527B">
        <w:rPr>
          <w:rFonts w:cstheme="minorHAnsi"/>
          <w:sz w:val="32"/>
          <w:szCs w:val="32"/>
        </w:rPr>
        <w:tab/>
      </w:r>
      <w:r w:rsidR="00222BE9" w:rsidRPr="000A527B">
        <w:rPr>
          <w:rFonts w:cstheme="minorHAnsi"/>
          <w:sz w:val="32"/>
          <w:szCs w:val="32"/>
        </w:rPr>
        <w:tab/>
        <w:t xml:space="preserve">Sponsored by </w:t>
      </w:r>
      <w:r w:rsidR="00F752ED" w:rsidRPr="000A527B">
        <w:rPr>
          <w:rFonts w:cstheme="minorHAnsi"/>
          <w:sz w:val="32"/>
          <w:szCs w:val="32"/>
        </w:rPr>
        <w:t xml:space="preserve">Milo and Lottie </w:t>
      </w:r>
      <w:r w:rsidR="00222BE9" w:rsidRPr="000A527B">
        <w:rPr>
          <w:rFonts w:cstheme="minorHAnsi"/>
          <w:sz w:val="32"/>
          <w:szCs w:val="32"/>
        </w:rPr>
        <w:t xml:space="preserve">van Tongeren </w:t>
      </w:r>
    </w:p>
    <w:p w14:paraId="2BB279A4" w14:textId="77777777" w:rsidR="005A2DF3" w:rsidRPr="000A527B" w:rsidRDefault="005A2DF3" w:rsidP="005A2DF3">
      <w:pPr>
        <w:rPr>
          <w:rFonts w:cstheme="minorHAnsi"/>
          <w:sz w:val="32"/>
          <w:szCs w:val="32"/>
        </w:rPr>
      </w:pPr>
    </w:p>
    <w:p w14:paraId="5E3A0179" w14:textId="0C80AF0E" w:rsidR="005A2DF3" w:rsidRPr="000A527B" w:rsidRDefault="005A2DF3" w:rsidP="005A2DF3">
      <w:pPr>
        <w:rPr>
          <w:rFonts w:cstheme="minorHAnsi"/>
          <w:sz w:val="32"/>
          <w:szCs w:val="32"/>
        </w:rPr>
      </w:pPr>
      <w:r w:rsidRPr="000A527B">
        <w:rPr>
          <w:rFonts w:cstheme="minorHAnsi"/>
          <w:b/>
          <w:bCs/>
          <w:sz w:val="32"/>
          <w:szCs w:val="32"/>
        </w:rPr>
        <w:t xml:space="preserve">Class 3 </w:t>
      </w:r>
      <w:r w:rsidRPr="000A527B">
        <w:rPr>
          <w:rFonts w:cstheme="minorHAnsi"/>
          <w:sz w:val="32"/>
          <w:szCs w:val="32"/>
        </w:rPr>
        <w:tab/>
        <w:t>60cm</w:t>
      </w:r>
      <w:r w:rsidR="00F542C8" w:rsidRPr="000A527B">
        <w:rPr>
          <w:rFonts w:cstheme="minorHAnsi"/>
          <w:sz w:val="32"/>
          <w:szCs w:val="32"/>
        </w:rPr>
        <w:t xml:space="preserve"> </w:t>
      </w:r>
      <w:r w:rsidR="00F542C8" w:rsidRPr="000A527B">
        <w:rPr>
          <w:rFonts w:cstheme="minorHAnsi"/>
          <w:sz w:val="32"/>
          <w:szCs w:val="32"/>
        </w:rPr>
        <w:tab/>
        <w:t>Sponsored by Coppid Farming Enterprise</w:t>
      </w:r>
      <w:r w:rsidR="00FB206C">
        <w:rPr>
          <w:rFonts w:cstheme="minorHAnsi"/>
          <w:sz w:val="32"/>
          <w:szCs w:val="32"/>
        </w:rPr>
        <w:t>s</w:t>
      </w:r>
    </w:p>
    <w:p w14:paraId="7F528BCB" w14:textId="77777777" w:rsidR="005A2DF3" w:rsidRPr="000A527B" w:rsidRDefault="005A2DF3" w:rsidP="005A2DF3">
      <w:pPr>
        <w:rPr>
          <w:rFonts w:cstheme="minorHAnsi"/>
          <w:sz w:val="32"/>
          <w:szCs w:val="32"/>
        </w:rPr>
      </w:pPr>
    </w:p>
    <w:p w14:paraId="09ABD994" w14:textId="15AB3E47" w:rsidR="005A2DF3" w:rsidRPr="000A527B" w:rsidRDefault="005A2DF3" w:rsidP="005A2DF3">
      <w:pPr>
        <w:rPr>
          <w:rFonts w:cstheme="minorHAnsi"/>
          <w:sz w:val="32"/>
          <w:szCs w:val="32"/>
        </w:rPr>
      </w:pPr>
      <w:r w:rsidRPr="000A527B">
        <w:rPr>
          <w:rFonts w:cstheme="minorHAnsi"/>
          <w:b/>
          <w:bCs/>
          <w:sz w:val="32"/>
          <w:szCs w:val="32"/>
        </w:rPr>
        <w:t>Class 4</w:t>
      </w:r>
      <w:r w:rsidRPr="000A527B">
        <w:rPr>
          <w:rFonts w:cstheme="minorHAnsi"/>
          <w:b/>
          <w:bCs/>
          <w:sz w:val="32"/>
          <w:szCs w:val="32"/>
        </w:rPr>
        <w:tab/>
      </w:r>
      <w:r w:rsidRPr="000A527B">
        <w:rPr>
          <w:rFonts w:cstheme="minorHAnsi"/>
          <w:sz w:val="32"/>
          <w:szCs w:val="32"/>
        </w:rPr>
        <w:t>70cm</w:t>
      </w:r>
      <w:r w:rsidR="00222BE9" w:rsidRPr="000A527B">
        <w:rPr>
          <w:rFonts w:cstheme="minorHAnsi"/>
          <w:sz w:val="32"/>
          <w:szCs w:val="32"/>
        </w:rPr>
        <w:tab/>
      </w:r>
      <w:r w:rsidR="00222BE9" w:rsidRPr="000A527B">
        <w:rPr>
          <w:rFonts w:cstheme="minorHAnsi"/>
          <w:sz w:val="32"/>
          <w:szCs w:val="32"/>
        </w:rPr>
        <w:tab/>
        <w:t>Sponsored by Peak Performance Therapies</w:t>
      </w:r>
    </w:p>
    <w:p w14:paraId="5B987348" w14:textId="77777777" w:rsidR="005A2DF3" w:rsidRPr="000A527B" w:rsidRDefault="005A2DF3" w:rsidP="005A2DF3">
      <w:pPr>
        <w:rPr>
          <w:rFonts w:cstheme="minorHAnsi"/>
          <w:sz w:val="32"/>
          <w:szCs w:val="32"/>
        </w:rPr>
      </w:pPr>
    </w:p>
    <w:p w14:paraId="3AD95BB2" w14:textId="3F2F004B" w:rsidR="005A2DF3" w:rsidRPr="000A527B" w:rsidRDefault="005A2DF3" w:rsidP="005A2DF3">
      <w:pPr>
        <w:rPr>
          <w:rFonts w:cstheme="minorHAnsi"/>
          <w:sz w:val="32"/>
          <w:szCs w:val="32"/>
        </w:rPr>
      </w:pPr>
      <w:r w:rsidRPr="000A527B">
        <w:rPr>
          <w:rFonts w:cstheme="minorHAnsi"/>
          <w:b/>
          <w:bCs/>
          <w:sz w:val="32"/>
          <w:szCs w:val="32"/>
        </w:rPr>
        <w:t>Class 5</w:t>
      </w:r>
      <w:r w:rsidRPr="000A527B">
        <w:rPr>
          <w:rFonts w:cstheme="minorHAnsi"/>
          <w:b/>
          <w:bCs/>
          <w:sz w:val="32"/>
          <w:szCs w:val="32"/>
        </w:rPr>
        <w:tab/>
      </w:r>
      <w:r w:rsidRPr="000A527B">
        <w:rPr>
          <w:rFonts w:cstheme="minorHAnsi"/>
          <w:sz w:val="32"/>
          <w:szCs w:val="32"/>
        </w:rPr>
        <w:t>80cm</w:t>
      </w:r>
      <w:r w:rsidR="007D0B71" w:rsidRPr="000A527B">
        <w:rPr>
          <w:rFonts w:cstheme="minorHAnsi"/>
          <w:sz w:val="32"/>
          <w:szCs w:val="32"/>
        </w:rPr>
        <w:tab/>
      </w:r>
      <w:r w:rsidR="007D0B71" w:rsidRPr="000A527B">
        <w:rPr>
          <w:rFonts w:cstheme="minorHAnsi"/>
          <w:sz w:val="32"/>
          <w:szCs w:val="32"/>
        </w:rPr>
        <w:tab/>
        <w:t>Sponsored by The Anness Family</w:t>
      </w:r>
    </w:p>
    <w:p w14:paraId="4DDEBF20" w14:textId="77777777" w:rsidR="005A2DF3" w:rsidRPr="000A527B" w:rsidRDefault="005A2DF3" w:rsidP="005A2DF3">
      <w:pPr>
        <w:rPr>
          <w:rFonts w:cstheme="minorHAnsi"/>
          <w:sz w:val="32"/>
          <w:szCs w:val="32"/>
        </w:rPr>
      </w:pPr>
    </w:p>
    <w:p w14:paraId="10225991" w14:textId="050A2354" w:rsidR="00F542C8" w:rsidRPr="000A527B" w:rsidRDefault="005A2DF3" w:rsidP="00FD40ED">
      <w:pPr>
        <w:ind w:left="1440" w:hanging="1440"/>
        <w:rPr>
          <w:rFonts w:cstheme="minorHAnsi"/>
          <w:sz w:val="32"/>
          <w:szCs w:val="32"/>
        </w:rPr>
      </w:pPr>
      <w:r w:rsidRPr="000A527B">
        <w:rPr>
          <w:rFonts w:cstheme="minorHAnsi"/>
          <w:b/>
          <w:bCs/>
          <w:sz w:val="32"/>
          <w:szCs w:val="32"/>
        </w:rPr>
        <w:t xml:space="preserve">Class 6 </w:t>
      </w:r>
      <w:r w:rsidRPr="000A527B">
        <w:rPr>
          <w:rFonts w:cstheme="minorHAnsi"/>
          <w:b/>
          <w:bCs/>
          <w:sz w:val="32"/>
          <w:szCs w:val="32"/>
        </w:rPr>
        <w:tab/>
      </w:r>
      <w:r w:rsidRPr="000A527B">
        <w:rPr>
          <w:rFonts w:cstheme="minorHAnsi"/>
          <w:sz w:val="32"/>
          <w:szCs w:val="32"/>
        </w:rPr>
        <w:t>90cm</w:t>
      </w:r>
      <w:r w:rsidR="00FD40ED" w:rsidRPr="000A527B">
        <w:rPr>
          <w:rFonts w:cstheme="minorHAnsi"/>
          <w:sz w:val="32"/>
          <w:szCs w:val="32"/>
        </w:rPr>
        <w:t xml:space="preserve"> </w:t>
      </w:r>
      <w:r w:rsidR="00F542C8" w:rsidRPr="000A527B">
        <w:rPr>
          <w:rFonts w:cstheme="minorHAnsi"/>
          <w:sz w:val="32"/>
          <w:szCs w:val="32"/>
        </w:rPr>
        <w:tab/>
        <w:t xml:space="preserve">Sponsored by The Jennings Family </w:t>
      </w:r>
    </w:p>
    <w:p w14:paraId="2867FDD5" w14:textId="5F4439CC" w:rsidR="005A2DF3" w:rsidRPr="000A527B" w:rsidRDefault="00FD40ED" w:rsidP="00F542C8">
      <w:pPr>
        <w:ind w:left="1440"/>
        <w:rPr>
          <w:rFonts w:cstheme="minorHAnsi"/>
        </w:rPr>
      </w:pPr>
      <w:r w:rsidRPr="000A527B">
        <w:rPr>
          <w:rFonts w:cstheme="minorHAnsi"/>
        </w:rPr>
        <w:t xml:space="preserve">Mercers Challenge Cup to be presented to highest placed rider living within a </w:t>
      </w:r>
      <w:r w:rsidR="00E379E4" w:rsidRPr="000A527B">
        <w:rPr>
          <w:rFonts w:cstheme="minorHAnsi"/>
        </w:rPr>
        <w:t>30-mile</w:t>
      </w:r>
      <w:r w:rsidRPr="000A527B">
        <w:rPr>
          <w:rFonts w:cstheme="minorHAnsi"/>
        </w:rPr>
        <w:t xml:space="preserve"> radiu</w:t>
      </w:r>
      <w:r w:rsidR="00F542C8" w:rsidRPr="000A527B">
        <w:rPr>
          <w:rFonts w:cstheme="minorHAnsi"/>
        </w:rPr>
        <w:t xml:space="preserve">s </w:t>
      </w:r>
      <w:r w:rsidRPr="000A527B">
        <w:rPr>
          <w:rFonts w:cstheme="minorHAnsi"/>
        </w:rPr>
        <w:t xml:space="preserve">of the Henley Town Hall. </w:t>
      </w:r>
    </w:p>
    <w:p w14:paraId="1AFAF195" w14:textId="77777777" w:rsidR="005A2DF3" w:rsidRPr="000A527B" w:rsidRDefault="005A2DF3" w:rsidP="005A2DF3">
      <w:pPr>
        <w:rPr>
          <w:rFonts w:cstheme="minorHAnsi"/>
          <w:b/>
          <w:bCs/>
          <w:sz w:val="32"/>
          <w:szCs w:val="32"/>
        </w:rPr>
      </w:pPr>
    </w:p>
    <w:p w14:paraId="6686031D" w14:textId="55470B31" w:rsidR="005A2DF3" w:rsidRPr="000A527B" w:rsidRDefault="005A2DF3" w:rsidP="005A2DF3">
      <w:pPr>
        <w:rPr>
          <w:rFonts w:cstheme="minorHAnsi"/>
          <w:b/>
          <w:bCs/>
          <w:sz w:val="32"/>
          <w:szCs w:val="32"/>
        </w:rPr>
      </w:pPr>
      <w:r w:rsidRPr="000A527B">
        <w:rPr>
          <w:rFonts w:cstheme="minorHAnsi"/>
          <w:b/>
          <w:bCs/>
          <w:sz w:val="32"/>
          <w:szCs w:val="32"/>
        </w:rPr>
        <w:t>Class 7</w:t>
      </w:r>
      <w:r w:rsidRPr="000A527B">
        <w:rPr>
          <w:rFonts w:cstheme="minorHAnsi"/>
          <w:sz w:val="32"/>
          <w:szCs w:val="32"/>
        </w:rPr>
        <w:tab/>
        <w:t>1m</w:t>
      </w:r>
      <w:r w:rsidR="00687FFD" w:rsidRPr="000A527B">
        <w:rPr>
          <w:rFonts w:cstheme="minorHAnsi"/>
          <w:sz w:val="32"/>
          <w:szCs w:val="32"/>
        </w:rPr>
        <w:tab/>
      </w:r>
      <w:r w:rsidR="00687FFD" w:rsidRPr="000A527B">
        <w:rPr>
          <w:rFonts w:cstheme="minorHAnsi"/>
          <w:sz w:val="32"/>
          <w:szCs w:val="32"/>
        </w:rPr>
        <w:tab/>
        <w:t>Sponsored by Red Horse Products</w:t>
      </w:r>
    </w:p>
    <w:p w14:paraId="70606CE8" w14:textId="124FE66C" w:rsidR="003561A4" w:rsidRPr="000A527B" w:rsidRDefault="003561A4" w:rsidP="003561A4">
      <w:pPr>
        <w:spacing w:after="57" w:line="259" w:lineRule="auto"/>
        <w:rPr>
          <w:rFonts w:cstheme="minorHAnsi"/>
        </w:rPr>
      </w:pPr>
    </w:p>
    <w:p w14:paraId="3E3EFCE3" w14:textId="4207CC18" w:rsidR="003561A4" w:rsidRPr="000A527B" w:rsidRDefault="003561A4" w:rsidP="003561A4">
      <w:pPr>
        <w:pBdr>
          <w:top w:val="single" w:sz="23" w:space="0" w:color="000000"/>
          <w:left w:val="single" w:sz="23" w:space="0" w:color="000000"/>
          <w:bottom w:val="single" w:sz="23" w:space="0" w:color="000000"/>
          <w:right w:val="single" w:sz="23" w:space="0" w:color="000000"/>
        </w:pBdr>
        <w:spacing w:line="259" w:lineRule="auto"/>
        <w:ind w:left="30"/>
        <w:jc w:val="center"/>
        <w:rPr>
          <w:rFonts w:cstheme="minorHAnsi"/>
          <w:b/>
          <w:bCs/>
        </w:rPr>
      </w:pPr>
      <w:r w:rsidRPr="000A527B">
        <w:rPr>
          <w:rFonts w:eastAsia="Arial" w:cstheme="minorHAnsi"/>
          <w:b/>
        </w:rPr>
        <w:t>Horsemanship Award</w:t>
      </w:r>
      <w:r w:rsidRPr="000A527B">
        <w:rPr>
          <w:rFonts w:eastAsia="Arial" w:cstheme="minorHAnsi"/>
        </w:rPr>
        <w:t xml:space="preserve">  </w:t>
      </w:r>
      <w:r w:rsidRPr="000A527B">
        <w:rPr>
          <w:rFonts w:eastAsia="Arial" w:cstheme="minorHAnsi"/>
          <w:b/>
          <w:bCs/>
        </w:rPr>
        <w:t>Sponsored by Posy Knapp BHSI Equestrian Coaching</w:t>
      </w:r>
    </w:p>
    <w:p w14:paraId="11786D01" w14:textId="3B5E99EF" w:rsidR="003561A4" w:rsidRPr="000A527B" w:rsidRDefault="003561A4" w:rsidP="003561A4">
      <w:pPr>
        <w:pBdr>
          <w:top w:val="single" w:sz="23" w:space="0" w:color="000000"/>
          <w:left w:val="single" w:sz="23" w:space="0" w:color="000000"/>
          <w:bottom w:val="single" w:sz="23" w:space="0" w:color="000000"/>
          <w:right w:val="single" w:sz="23" w:space="0" w:color="000000"/>
        </w:pBdr>
        <w:spacing w:after="86" w:line="238" w:lineRule="auto"/>
        <w:ind w:left="2591" w:hanging="2561"/>
        <w:rPr>
          <w:rFonts w:cstheme="minorHAnsi"/>
        </w:rPr>
      </w:pPr>
      <w:r w:rsidRPr="000A527B">
        <w:rPr>
          <w:rFonts w:eastAsia="Arial" w:cstheme="minorHAnsi"/>
          <w:color w:val="201E1E"/>
        </w:rPr>
        <w:t xml:space="preserve">The Judge is looking for fluency, accuracy, correct basic position,  use of the aids and empathy with horse </w:t>
      </w:r>
      <w:proofErr w:type="gramStart"/>
      <w:r w:rsidRPr="000A527B">
        <w:rPr>
          <w:rFonts w:eastAsia="Arial" w:cstheme="minorHAnsi"/>
          <w:color w:val="201E1E"/>
        </w:rPr>
        <w:t>at all times</w:t>
      </w:r>
      <w:proofErr w:type="gramEnd"/>
      <w:r w:rsidRPr="000A527B">
        <w:rPr>
          <w:rFonts w:eastAsia="Arial" w:cstheme="minorHAnsi"/>
          <w:color w:val="201E1E"/>
        </w:rPr>
        <w:t>.</w:t>
      </w:r>
      <w:r w:rsidRPr="000A527B">
        <w:rPr>
          <w:rFonts w:eastAsia="Arial" w:cstheme="minorHAnsi"/>
        </w:rPr>
        <w:t xml:space="preserve"> </w:t>
      </w:r>
    </w:p>
    <w:p w14:paraId="27D62D58" w14:textId="77777777" w:rsidR="003561A4" w:rsidRPr="000A527B" w:rsidRDefault="003561A4" w:rsidP="00851264">
      <w:pPr>
        <w:rPr>
          <w:rFonts w:cstheme="minorHAnsi"/>
          <w:sz w:val="36"/>
          <w:szCs w:val="36"/>
        </w:rPr>
      </w:pPr>
    </w:p>
    <w:p w14:paraId="7A019919" w14:textId="77777777" w:rsidR="00131660" w:rsidRPr="000A527B" w:rsidRDefault="00131660" w:rsidP="003561A4">
      <w:pPr>
        <w:tabs>
          <w:tab w:val="left" w:pos="6510"/>
        </w:tabs>
        <w:jc w:val="center"/>
        <w:rPr>
          <w:rFonts w:cstheme="minorHAnsi"/>
          <w:b/>
          <w:bCs/>
          <w:sz w:val="44"/>
          <w:szCs w:val="44"/>
          <w:u w:val="single"/>
        </w:rPr>
      </w:pPr>
    </w:p>
    <w:p w14:paraId="463C6832" w14:textId="2A5B4EAB" w:rsidR="005A2DF3" w:rsidRPr="000A527B" w:rsidRDefault="005A2DF3" w:rsidP="00FB206C">
      <w:pPr>
        <w:tabs>
          <w:tab w:val="left" w:pos="6510"/>
        </w:tabs>
        <w:jc w:val="center"/>
        <w:rPr>
          <w:rFonts w:cstheme="minorHAnsi"/>
        </w:rPr>
      </w:pPr>
      <w:r w:rsidRPr="000A527B">
        <w:rPr>
          <w:rFonts w:cstheme="minorHAnsi"/>
          <w:b/>
          <w:bCs/>
          <w:sz w:val="44"/>
          <w:szCs w:val="44"/>
          <w:u w:val="single"/>
        </w:rPr>
        <w:t>Showing Classes</w:t>
      </w:r>
    </w:p>
    <w:p w14:paraId="2626C017" w14:textId="77777777" w:rsidR="001C200C" w:rsidRPr="000A527B" w:rsidRDefault="001C200C" w:rsidP="001C200C">
      <w:pPr>
        <w:jc w:val="center"/>
        <w:rPr>
          <w:rFonts w:cstheme="minorHAnsi"/>
          <w:b/>
          <w:bCs/>
          <w:color w:val="00B050"/>
          <w:sz w:val="36"/>
          <w:szCs w:val="36"/>
        </w:rPr>
      </w:pPr>
    </w:p>
    <w:p w14:paraId="6AC4340F" w14:textId="5D6C7DE6" w:rsidR="00B844A2" w:rsidRPr="000A527B" w:rsidRDefault="00B844A2" w:rsidP="001C200C">
      <w:pPr>
        <w:jc w:val="center"/>
        <w:rPr>
          <w:rFonts w:cstheme="minorHAnsi"/>
          <w:b/>
          <w:bCs/>
          <w:color w:val="000000" w:themeColor="text1"/>
          <w:sz w:val="36"/>
          <w:szCs w:val="36"/>
        </w:rPr>
      </w:pPr>
      <w:r w:rsidRPr="000A527B">
        <w:rPr>
          <w:rFonts w:cstheme="minorHAnsi"/>
          <w:b/>
          <w:bCs/>
          <w:color w:val="000000" w:themeColor="text1"/>
          <w:sz w:val="36"/>
          <w:szCs w:val="36"/>
        </w:rPr>
        <w:t>Ring 3</w:t>
      </w:r>
      <w:r w:rsidR="007B3FAB" w:rsidRPr="000A527B">
        <w:rPr>
          <w:rFonts w:cstheme="minorHAnsi"/>
          <w:b/>
          <w:bCs/>
          <w:color w:val="000000" w:themeColor="text1"/>
          <w:sz w:val="36"/>
          <w:szCs w:val="36"/>
        </w:rPr>
        <w:t>a</w:t>
      </w:r>
    </w:p>
    <w:p w14:paraId="040E1E09" w14:textId="16073AA1" w:rsidR="00B844A2" w:rsidRPr="000A527B" w:rsidRDefault="003561A4" w:rsidP="00B844A2">
      <w:pPr>
        <w:jc w:val="center"/>
        <w:rPr>
          <w:rFonts w:cstheme="minorHAnsi"/>
          <w:b/>
          <w:bCs/>
          <w:color w:val="000000" w:themeColor="text1"/>
          <w:sz w:val="36"/>
          <w:szCs w:val="36"/>
        </w:rPr>
      </w:pPr>
      <w:r w:rsidRPr="000A527B">
        <w:rPr>
          <w:rFonts w:cstheme="minorHAnsi"/>
          <w:b/>
          <w:bCs/>
          <w:color w:val="000000" w:themeColor="text1"/>
          <w:sz w:val="36"/>
          <w:szCs w:val="36"/>
        </w:rPr>
        <w:t xml:space="preserve">The </w:t>
      </w:r>
      <w:r w:rsidR="00B844A2" w:rsidRPr="000A527B">
        <w:rPr>
          <w:rFonts w:cstheme="minorHAnsi"/>
          <w:b/>
          <w:bCs/>
          <w:color w:val="000000" w:themeColor="text1"/>
          <w:sz w:val="36"/>
          <w:szCs w:val="36"/>
        </w:rPr>
        <w:t>Waltham Place Ring</w:t>
      </w:r>
    </w:p>
    <w:p w14:paraId="7868CE9D" w14:textId="1A676238" w:rsidR="00FD753C" w:rsidRPr="000A527B" w:rsidRDefault="007B3FAB" w:rsidP="00FD753C">
      <w:pPr>
        <w:jc w:val="center"/>
        <w:rPr>
          <w:rFonts w:cstheme="minorHAnsi"/>
          <w:b/>
          <w:bCs/>
          <w:color w:val="000000" w:themeColor="text1"/>
          <w:sz w:val="32"/>
          <w:szCs w:val="32"/>
        </w:rPr>
      </w:pPr>
      <w:r w:rsidRPr="000A527B">
        <w:rPr>
          <w:rFonts w:cstheme="minorHAnsi"/>
          <w:b/>
          <w:bCs/>
          <w:color w:val="000000" w:themeColor="text1"/>
          <w:sz w:val="32"/>
          <w:szCs w:val="32"/>
        </w:rPr>
        <w:t>To Start at 9am</w:t>
      </w:r>
    </w:p>
    <w:p w14:paraId="00B7E192" w14:textId="77777777" w:rsidR="00067D80" w:rsidRPr="000A527B" w:rsidRDefault="00067D80" w:rsidP="003A08BB">
      <w:pPr>
        <w:rPr>
          <w:rFonts w:cstheme="minorHAnsi"/>
          <w:b/>
          <w:bCs/>
          <w:sz w:val="32"/>
          <w:szCs w:val="32"/>
        </w:rPr>
      </w:pPr>
    </w:p>
    <w:p w14:paraId="77889371" w14:textId="7FC51F04" w:rsidR="00BC7D8E" w:rsidRPr="000A527B" w:rsidRDefault="00067D80" w:rsidP="00067D80">
      <w:pPr>
        <w:jc w:val="both"/>
        <w:rPr>
          <w:rFonts w:cstheme="minorHAnsi"/>
          <w:b/>
          <w:bCs/>
          <w:color w:val="000000" w:themeColor="text1"/>
        </w:rPr>
      </w:pPr>
      <w:r w:rsidRPr="000A527B">
        <w:rPr>
          <w:rFonts w:cstheme="minorHAnsi"/>
          <w:b/>
          <w:bCs/>
          <w:color w:val="000000" w:themeColor="text1"/>
        </w:rPr>
        <w:t xml:space="preserve">Class 8 </w:t>
      </w:r>
      <w:r w:rsidRPr="000A527B">
        <w:rPr>
          <w:rFonts w:cstheme="minorHAnsi"/>
          <w:b/>
          <w:bCs/>
          <w:color w:val="000000" w:themeColor="text1"/>
        </w:rPr>
        <w:tab/>
      </w:r>
      <w:r w:rsidR="00BC7D8E" w:rsidRPr="000A527B">
        <w:rPr>
          <w:rFonts w:cstheme="minorHAnsi"/>
          <w:b/>
          <w:bCs/>
          <w:color w:val="000000" w:themeColor="text1"/>
        </w:rPr>
        <w:t>Best Turned Out – Sponsored by Woodland Hunt Pony Club</w:t>
      </w:r>
    </w:p>
    <w:p w14:paraId="5FB1B8D1" w14:textId="4346A8A8" w:rsidR="00BC7D8E" w:rsidRPr="000A527B" w:rsidRDefault="00BC7D8E" w:rsidP="00067D80">
      <w:pPr>
        <w:jc w:val="both"/>
        <w:rPr>
          <w:rFonts w:cstheme="minorHAnsi"/>
          <w:color w:val="000000" w:themeColor="text1"/>
        </w:rPr>
      </w:pPr>
      <w:r w:rsidRPr="000A527B">
        <w:rPr>
          <w:rFonts w:cstheme="minorHAnsi"/>
          <w:b/>
          <w:bCs/>
          <w:color w:val="000000" w:themeColor="text1"/>
        </w:rPr>
        <w:tab/>
      </w:r>
      <w:r w:rsidRPr="000A527B">
        <w:rPr>
          <w:rFonts w:cstheme="minorHAnsi"/>
          <w:b/>
          <w:bCs/>
          <w:color w:val="000000" w:themeColor="text1"/>
        </w:rPr>
        <w:tab/>
      </w:r>
      <w:r w:rsidRPr="000A527B">
        <w:rPr>
          <w:rFonts w:cstheme="minorHAnsi"/>
          <w:color w:val="000000" w:themeColor="text1"/>
        </w:rPr>
        <w:t>Rosettes awarded for the following:</w:t>
      </w:r>
    </w:p>
    <w:p w14:paraId="6E61F557" w14:textId="6F2E5F99" w:rsidR="00BC7D8E" w:rsidRPr="000A527B" w:rsidRDefault="00BC7D8E" w:rsidP="00BC7D8E">
      <w:pPr>
        <w:pStyle w:val="ListParagraph"/>
        <w:numPr>
          <w:ilvl w:val="0"/>
          <w:numId w:val="14"/>
        </w:numPr>
        <w:jc w:val="both"/>
        <w:rPr>
          <w:rFonts w:asciiTheme="minorHAnsi" w:hAnsiTheme="minorHAnsi" w:cstheme="minorHAnsi"/>
          <w:color w:val="000000" w:themeColor="text1"/>
          <w:sz w:val="24"/>
          <w:szCs w:val="24"/>
        </w:rPr>
      </w:pPr>
      <w:r w:rsidRPr="000A527B">
        <w:rPr>
          <w:rFonts w:asciiTheme="minorHAnsi" w:hAnsiTheme="minorHAnsi" w:cstheme="minorHAnsi"/>
          <w:color w:val="000000" w:themeColor="text1"/>
          <w:sz w:val="24"/>
          <w:szCs w:val="24"/>
        </w:rPr>
        <w:t>Best Plaited</w:t>
      </w:r>
    </w:p>
    <w:p w14:paraId="33877110" w14:textId="24709B62" w:rsidR="00BC7D8E" w:rsidRPr="000A527B" w:rsidRDefault="00BC7D8E" w:rsidP="00BC7D8E">
      <w:pPr>
        <w:pStyle w:val="ListParagraph"/>
        <w:numPr>
          <w:ilvl w:val="0"/>
          <w:numId w:val="14"/>
        </w:numPr>
        <w:jc w:val="both"/>
        <w:rPr>
          <w:rFonts w:asciiTheme="minorHAnsi" w:hAnsiTheme="minorHAnsi" w:cstheme="minorHAnsi"/>
          <w:color w:val="000000" w:themeColor="text1"/>
          <w:sz w:val="24"/>
          <w:szCs w:val="24"/>
        </w:rPr>
      </w:pPr>
      <w:r w:rsidRPr="000A527B">
        <w:rPr>
          <w:rFonts w:asciiTheme="minorHAnsi" w:hAnsiTheme="minorHAnsi" w:cstheme="minorHAnsi"/>
          <w:color w:val="000000" w:themeColor="text1"/>
          <w:sz w:val="24"/>
          <w:szCs w:val="24"/>
        </w:rPr>
        <w:t>Best Native</w:t>
      </w:r>
    </w:p>
    <w:p w14:paraId="68E0D72F" w14:textId="2CBC290D" w:rsidR="00BC7D8E" w:rsidRPr="000A527B" w:rsidRDefault="00BC7D8E" w:rsidP="00BC7D8E">
      <w:pPr>
        <w:pStyle w:val="ListParagraph"/>
        <w:numPr>
          <w:ilvl w:val="0"/>
          <w:numId w:val="14"/>
        </w:numPr>
        <w:jc w:val="both"/>
        <w:rPr>
          <w:rFonts w:asciiTheme="minorHAnsi" w:hAnsiTheme="minorHAnsi" w:cstheme="minorHAnsi"/>
          <w:color w:val="000000" w:themeColor="text1"/>
          <w:sz w:val="24"/>
          <w:szCs w:val="24"/>
        </w:rPr>
      </w:pPr>
      <w:r w:rsidRPr="000A527B">
        <w:rPr>
          <w:rFonts w:asciiTheme="minorHAnsi" w:hAnsiTheme="minorHAnsi" w:cstheme="minorHAnsi"/>
          <w:color w:val="000000" w:themeColor="text1"/>
          <w:sz w:val="24"/>
          <w:szCs w:val="24"/>
        </w:rPr>
        <w:t>Best Body Condition (equine)</w:t>
      </w:r>
    </w:p>
    <w:p w14:paraId="69813494" w14:textId="0BB217A1" w:rsidR="00BC7D8E" w:rsidRPr="000A527B" w:rsidRDefault="00BC7D8E" w:rsidP="00BC7D8E">
      <w:pPr>
        <w:pStyle w:val="ListParagraph"/>
        <w:numPr>
          <w:ilvl w:val="0"/>
          <w:numId w:val="14"/>
        </w:numPr>
        <w:jc w:val="both"/>
        <w:rPr>
          <w:rFonts w:asciiTheme="minorHAnsi" w:hAnsiTheme="minorHAnsi" w:cstheme="minorHAnsi"/>
          <w:color w:val="000000" w:themeColor="text1"/>
          <w:sz w:val="24"/>
          <w:szCs w:val="24"/>
        </w:rPr>
      </w:pPr>
      <w:r w:rsidRPr="000A527B">
        <w:rPr>
          <w:rFonts w:asciiTheme="minorHAnsi" w:hAnsiTheme="minorHAnsi" w:cstheme="minorHAnsi"/>
          <w:color w:val="000000" w:themeColor="text1"/>
          <w:sz w:val="24"/>
          <w:szCs w:val="24"/>
        </w:rPr>
        <w:t>Best Turned-Out Rider</w:t>
      </w:r>
    </w:p>
    <w:p w14:paraId="74078C03" w14:textId="421826E0" w:rsidR="00BC7D8E" w:rsidRPr="000A527B" w:rsidRDefault="00BC7D8E" w:rsidP="00BC7D8E">
      <w:pPr>
        <w:pStyle w:val="ListParagraph"/>
        <w:numPr>
          <w:ilvl w:val="0"/>
          <w:numId w:val="14"/>
        </w:numPr>
        <w:jc w:val="both"/>
        <w:rPr>
          <w:rFonts w:asciiTheme="minorHAnsi" w:hAnsiTheme="minorHAnsi" w:cstheme="minorHAnsi"/>
          <w:color w:val="000000" w:themeColor="text1"/>
          <w:sz w:val="24"/>
          <w:szCs w:val="24"/>
        </w:rPr>
      </w:pPr>
      <w:r w:rsidRPr="000A527B">
        <w:rPr>
          <w:rFonts w:asciiTheme="minorHAnsi" w:hAnsiTheme="minorHAnsi" w:cstheme="minorHAnsi"/>
          <w:color w:val="000000" w:themeColor="text1"/>
          <w:sz w:val="24"/>
          <w:szCs w:val="24"/>
        </w:rPr>
        <w:t>Cleanest Tack</w:t>
      </w:r>
    </w:p>
    <w:p w14:paraId="4E6E7530" w14:textId="77777777" w:rsidR="00BC7D8E" w:rsidRPr="000A527B" w:rsidRDefault="00BC7D8E" w:rsidP="00BC7D8E">
      <w:pPr>
        <w:pStyle w:val="ListParagraph"/>
        <w:ind w:left="2160"/>
        <w:jc w:val="both"/>
        <w:rPr>
          <w:rFonts w:asciiTheme="minorHAnsi" w:hAnsiTheme="minorHAnsi" w:cstheme="minorHAnsi"/>
          <w:color w:val="000000" w:themeColor="text1"/>
          <w:sz w:val="24"/>
          <w:szCs w:val="24"/>
        </w:rPr>
      </w:pPr>
    </w:p>
    <w:p w14:paraId="540B31F6" w14:textId="2D161F50" w:rsidR="00BC7D8E" w:rsidRPr="000A527B" w:rsidRDefault="00BC7D8E" w:rsidP="00BC7D8E">
      <w:pPr>
        <w:rPr>
          <w:rFonts w:cstheme="minorHAnsi"/>
          <w:b/>
          <w:bCs/>
          <w:color w:val="000000" w:themeColor="text1"/>
        </w:rPr>
      </w:pPr>
      <w:r w:rsidRPr="000A527B">
        <w:rPr>
          <w:rFonts w:cstheme="minorHAnsi"/>
          <w:b/>
          <w:bCs/>
          <w:color w:val="000000" w:themeColor="text1"/>
        </w:rPr>
        <w:t>Class 9</w:t>
      </w:r>
      <w:r w:rsidRPr="000A527B">
        <w:rPr>
          <w:rFonts w:cstheme="minorHAnsi"/>
          <w:b/>
          <w:bCs/>
          <w:color w:val="000000" w:themeColor="text1"/>
        </w:rPr>
        <w:tab/>
      </w:r>
      <w:r w:rsidRPr="000A527B">
        <w:rPr>
          <w:rFonts w:cstheme="minorHAnsi"/>
          <w:b/>
          <w:bCs/>
          <w:color w:val="000000" w:themeColor="text1"/>
        </w:rPr>
        <w:tab/>
        <w:t>Ridden Hunter – Sponsored by The Braclik Family</w:t>
      </w:r>
    </w:p>
    <w:p w14:paraId="4C887EBC" w14:textId="36942770" w:rsidR="00BC7D8E" w:rsidRPr="000A527B" w:rsidRDefault="00BC7D8E" w:rsidP="00BC7D8E">
      <w:pPr>
        <w:ind w:left="1440"/>
        <w:rPr>
          <w:rFonts w:cstheme="minorHAnsi"/>
          <w:color w:val="000000" w:themeColor="text1"/>
        </w:rPr>
      </w:pPr>
      <w:r w:rsidRPr="000A527B">
        <w:rPr>
          <w:rFonts w:cstheme="minorHAnsi"/>
          <w:color w:val="000000" w:themeColor="text1"/>
        </w:rPr>
        <w:t xml:space="preserve">Open to horses and ponies </w:t>
      </w:r>
      <w:r w:rsidR="00A3348D">
        <w:rPr>
          <w:rFonts w:cstheme="minorHAnsi"/>
          <w:color w:val="000000" w:themeColor="text1"/>
        </w:rPr>
        <w:t>t</w:t>
      </w:r>
      <w:r w:rsidRPr="000A527B">
        <w:rPr>
          <w:rFonts w:cstheme="minorHAnsi"/>
          <w:color w:val="000000" w:themeColor="text1"/>
        </w:rPr>
        <w:t xml:space="preserve">hat have seen the hunting field. Mare or gelding aged 4 or over. Riders any age.  </w:t>
      </w:r>
    </w:p>
    <w:p w14:paraId="71164977" w14:textId="0D6CEC23" w:rsidR="00BC7D8E" w:rsidRPr="000A527B" w:rsidRDefault="00BC7D8E" w:rsidP="00BC7D8E">
      <w:pPr>
        <w:pStyle w:val="ListParagraph"/>
        <w:numPr>
          <w:ilvl w:val="0"/>
          <w:numId w:val="10"/>
        </w:numPr>
        <w:rPr>
          <w:rFonts w:asciiTheme="minorHAnsi" w:hAnsiTheme="minorHAnsi" w:cstheme="minorHAnsi"/>
          <w:b/>
          <w:bCs/>
          <w:color w:val="000000" w:themeColor="text1"/>
          <w:sz w:val="24"/>
          <w:szCs w:val="24"/>
        </w:rPr>
      </w:pPr>
      <w:r w:rsidRPr="000A527B">
        <w:rPr>
          <w:rFonts w:asciiTheme="minorHAnsi" w:hAnsiTheme="minorHAnsi" w:cstheme="minorHAnsi"/>
          <w:b/>
          <w:bCs/>
          <w:color w:val="000000" w:themeColor="text1"/>
          <w:sz w:val="24"/>
          <w:szCs w:val="24"/>
        </w:rPr>
        <w:t xml:space="preserve">Horses </w:t>
      </w:r>
      <w:r w:rsidRPr="000A527B">
        <w:rPr>
          <w:rFonts w:asciiTheme="minorHAnsi" w:hAnsiTheme="minorHAnsi" w:cstheme="minorHAnsi"/>
          <w:color w:val="000000" w:themeColor="text1"/>
          <w:sz w:val="24"/>
          <w:szCs w:val="24"/>
        </w:rPr>
        <w:t>exceeding 153cm (15h)</w:t>
      </w:r>
    </w:p>
    <w:p w14:paraId="2C90D951" w14:textId="1F3D8AEC" w:rsidR="00BC7D8E" w:rsidRPr="000A527B" w:rsidRDefault="00BC7D8E" w:rsidP="00BC7D8E">
      <w:pPr>
        <w:pStyle w:val="ListParagraph"/>
        <w:numPr>
          <w:ilvl w:val="0"/>
          <w:numId w:val="10"/>
        </w:numPr>
        <w:rPr>
          <w:rFonts w:asciiTheme="minorHAnsi" w:hAnsiTheme="minorHAnsi" w:cstheme="minorHAnsi"/>
          <w:b/>
          <w:bCs/>
          <w:color w:val="000000" w:themeColor="text1"/>
          <w:sz w:val="24"/>
          <w:szCs w:val="24"/>
        </w:rPr>
      </w:pPr>
      <w:r w:rsidRPr="000A527B">
        <w:rPr>
          <w:rFonts w:asciiTheme="minorHAnsi" w:hAnsiTheme="minorHAnsi" w:cstheme="minorHAnsi"/>
          <w:b/>
          <w:bCs/>
          <w:color w:val="000000" w:themeColor="text1"/>
          <w:sz w:val="24"/>
          <w:szCs w:val="24"/>
        </w:rPr>
        <w:t xml:space="preserve">Ponies </w:t>
      </w:r>
      <w:r w:rsidRPr="000A527B">
        <w:rPr>
          <w:rFonts w:asciiTheme="minorHAnsi" w:hAnsiTheme="minorHAnsi" w:cstheme="minorHAnsi"/>
          <w:color w:val="000000" w:themeColor="text1"/>
          <w:sz w:val="24"/>
          <w:szCs w:val="24"/>
        </w:rPr>
        <w:t>149cm (14.3h) and under</w:t>
      </w:r>
    </w:p>
    <w:p w14:paraId="43A3937F" w14:textId="77777777" w:rsidR="00BC7D8E" w:rsidRPr="000A527B" w:rsidRDefault="00BC7D8E" w:rsidP="00BC7D8E">
      <w:pPr>
        <w:ind w:left="1440"/>
        <w:rPr>
          <w:rFonts w:cstheme="minorHAnsi"/>
          <w:b/>
          <w:bCs/>
          <w:color w:val="000000" w:themeColor="text1"/>
        </w:rPr>
      </w:pPr>
    </w:p>
    <w:p w14:paraId="3E83F7C8" w14:textId="7C456DC6" w:rsidR="00BC7D8E" w:rsidRPr="000A527B" w:rsidRDefault="00BC7D8E" w:rsidP="00BC7D8E">
      <w:pPr>
        <w:ind w:left="1440"/>
        <w:jc w:val="both"/>
        <w:rPr>
          <w:rFonts w:cstheme="minorHAnsi"/>
          <w:color w:val="000000" w:themeColor="text1"/>
        </w:rPr>
      </w:pPr>
      <w:r w:rsidRPr="000A527B">
        <w:rPr>
          <w:rFonts w:cstheme="minorHAnsi"/>
          <w:color w:val="000000" w:themeColor="text1"/>
        </w:rPr>
        <w:t xml:space="preserve">The Spring Grove Trophy will be awarded to the overall winner. </w:t>
      </w:r>
    </w:p>
    <w:p w14:paraId="7EF0F6D8" w14:textId="77777777" w:rsidR="00067D80" w:rsidRPr="000A527B" w:rsidRDefault="00067D80" w:rsidP="00FD753C">
      <w:pPr>
        <w:jc w:val="center"/>
        <w:rPr>
          <w:rFonts w:cstheme="minorHAnsi"/>
          <w:b/>
          <w:bCs/>
        </w:rPr>
      </w:pPr>
    </w:p>
    <w:p w14:paraId="20F1E1E9" w14:textId="6F10F529" w:rsidR="00067D80" w:rsidRPr="000A527B" w:rsidRDefault="00067D80" w:rsidP="00067D80">
      <w:pPr>
        <w:rPr>
          <w:rFonts w:cstheme="minorHAnsi"/>
          <w:b/>
          <w:bCs/>
          <w:color w:val="000000" w:themeColor="text1"/>
        </w:rPr>
      </w:pPr>
      <w:r w:rsidRPr="000A527B">
        <w:rPr>
          <w:rFonts w:cstheme="minorHAnsi"/>
          <w:b/>
          <w:bCs/>
          <w:color w:val="000000" w:themeColor="text1"/>
        </w:rPr>
        <w:t xml:space="preserve">Class </w:t>
      </w:r>
      <w:r w:rsidR="00BC7D8E" w:rsidRPr="000A527B">
        <w:rPr>
          <w:rFonts w:cstheme="minorHAnsi"/>
          <w:b/>
          <w:bCs/>
          <w:color w:val="000000" w:themeColor="text1"/>
        </w:rPr>
        <w:t>10</w:t>
      </w:r>
      <w:r w:rsidRPr="000A527B">
        <w:rPr>
          <w:rFonts w:cstheme="minorHAnsi"/>
          <w:b/>
          <w:bCs/>
          <w:color w:val="000000" w:themeColor="text1"/>
        </w:rPr>
        <w:tab/>
        <w:t>Veterans in Hand</w:t>
      </w:r>
      <w:r w:rsidR="00976980" w:rsidRPr="000A527B">
        <w:rPr>
          <w:rFonts w:cstheme="minorHAnsi"/>
          <w:b/>
          <w:bCs/>
          <w:color w:val="000000" w:themeColor="text1"/>
        </w:rPr>
        <w:t xml:space="preserve"> – Sponsored by </w:t>
      </w:r>
      <w:r w:rsidR="000E23B3" w:rsidRPr="000A527B">
        <w:rPr>
          <w:rFonts w:cstheme="minorHAnsi"/>
          <w:b/>
          <w:bCs/>
          <w:color w:val="000000" w:themeColor="text1"/>
        </w:rPr>
        <w:t>Don’t Mind Group</w:t>
      </w:r>
    </w:p>
    <w:p w14:paraId="4E515334" w14:textId="68CC2F74" w:rsidR="00067D80" w:rsidRPr="000A527B" w:rsidRDefault="00067D80" w:rsidP="00067D80">
      <w:pPr>
        <w:jc w:val="center"/>
        <w:rPr>
          <w:rFonts w:cstheme="minorHAnsi"/>
          <w:color w:val="000000" w:themeColor="text1"/>
        </w:rPr>
      </w:pPr>
      <w:r w:rsidRPr="000A527B">
        <w:rPr>
          <w:rFonts w:cstheme="minorHAnsi"/>
          <w:color w:val="000000" w:themeColor="text1"/>
        </w:rPr>
        <w:t xml:space="preserve">      </w:t>
      </w:r>
      <w:r w:rsidR="00BC7D8E" w:rsidRPr="000A527B">
        <w:rPr>
          <w:rFonts w:cstheme="minorHAnsi"/>
          <w:color w:val="000000" w:themeColor="text1"/>
        </w:rPr>
        <w:t xml:space="preserve">           </w:t>
      </w:r>
      <w:r w:rsidRPr="000A527B">
        <w:rPr>
          <w:rFonts w:cstheme="minorHAnsi"/>
          <w:color w:val="000000" w:themeColor="text1"/>
        </w:rPr>
        <w:t>Open to horses or ponies of any breed or height aged 15 years and over.</w:t>
      </w:r>
    </w:p>
    <w:p w14:paraId="3A63623D" w14:textId="77777777" w:rsidR="00067D80" w:rsidRPr="000A527B" w:rsidRDefault="00067D80" w:rsidP="00067D80">
      <w:pPr>
        <w:jc w:val="center"/>
        <w:rPr>
          <w:rFonts w:cstheme="minorHAnsi"/>
          <w:color w:val="000000" w:themeColor="text1"/>
        </w:rPr>
      </w:pPr>
    </w:p>
    <w:p w14:paraId="3824432A" w14:textId="4C1C05C2" w:rsidR="00067D80" w:rsidRPr="000A527B" w:rsidRDefault="00067D80" w:rsidP="00067D80">
      <w:pPr>
        <w:rPr>
          <w:rFonts w:cstheme="minorHAnsi"/>
          <w:b/>
          <w:bCs/>
          <w:color w:val="000000" w:themeColor="text1"/>
        </w:rPr>
      </w:pPr>
      <w:r w:rsidRPr="000A527B">
        <w:rPr>
          <w:rFonts w:cstheme="minorHAnsi"/>
          <w:b/>
          <w:bCs/>
          <w:color w:val="000000" w:themeColor="text1"/>
        </w:rPr>
        <w:t>Class 1</w:t>
      </w:r>
      <w:r w:rsidR="00BC7D8E" w:rsidRPr="000A527B">
        <w:rPr>
          <w:rFonts w:cstheme="minorHAnsi"/>
          <w:b/>
          <w:bCs/>
          <w:color w:val="000000" w:themeColor="text1"/>
        </w:rPr>
        <w:t>1</w:t>
      </w:r>
      <w:r w:rsidRPr="000A527B">
        <w:rPr>
          <w:rFonts w:cstheme="minorHAnsi"/>
          <w:b/>
          <w:bCs/>
          <w:color w:val="000000" w:themeColor="text1"/>
        </w:rPr>
        <w:tab/>
        <w:t>Mountain and Moorland in Hand</w:t>
      </w:r>
      <w:r w:rsidR="002B47BF" w:rsidRPr="000A527B">
        <w:rPr>
          <w:rFonts w:cstheme="minorHAnsi"/>
          <w:b/>
          <w:bCs/>
          <w:color w:val="000000" w:themeColor="text1"/>
        </w:rPr>
        <w:t xml:space="preserve"> – Sponsored by </w:t>
      </w:r>
      <w:r w:rsidR="00FF566B" w:rsidRPr="000A527B">
        <w:rPr>
          <w:rFonts w:cstheme="minorHAnsi"/>
          <w:b/>
          <w:bCs/>
          <w:color w:val="000000" w:themeColor="text1"/>
        </w:rPr>
        <w:t>CM Equine</w:t>
      </w:r>
    </w:p>
    <w:p w14:paraId="62318563" w14:textId="77777777" w:rsidR="00067D80" w:rsidRPr="000A527B" w:rsidRDefault="00067D80" w:rsidP="00067D80">
      <w:pPr>
        <w:ind w:left="1440"/>
        <w:rPr>
          <w:rFonts w:cstheme="minorHAnsi"/>
          <w:color w:val="000000" w:themeColor="text1"/>
        </w:rPr>
      </w:pPr>
      <w:r w:rsidRPr="000A527B">
        <w:rPr>
          <w:rFonts w:cstheme="minorHAnsi"/>
          <w:color w:val="000000" w:themeColor="text1"/>
        </w:rPr>
        <w:t xml:space="preserve">Open to Mountain and Moorland ponies registered with their respective Pure Breed Societies. Open to Mares, Geldings and Stallions aged 4 years on over. </w:t>
      </w:r>
    </w:p>
    <w:p w14:paraId="20D70CB8" w14:textId="25D5E117" w:rsidR="00067D80" w:rsidRPr="00FA0887" w:rsidRDefault="00067D80" w:rsidP="00FA0887">
      <w:pPr>
        <w:pStyle w:val="ListParagraph"/>
        <w:numPr>
          <w:ilvl w:val="0"/>
          <w:numId w:val="16"/>
        </w:numPr>
        <w:rPr>
          <w:rFonts w:asciiTheme="minorHAnsi" w:hAnsiTheme="minorHAnsi" w:cstheme="minorHAnsi"/>
          <w:b/>
          <w:bCs/>
          <w:color w:val="000000" w:themeColor="text1"/>
          <w:sz w:val="24"/>
          <w:szCs w:val="24"/>
        </w:rPr>
      </w:pPr>
      <w:r w:rsidRPr="00FA0887">
        <w:rPr>
          <w:rFonts w:asciiTheme="minorHAnsi" w:hAnsiTheme="minorHAnsi" w:cstheme="minorHAnsi"/>
          <w:b/>
          <w:bCs/>
          <w:color w:val="000000" w:themeColor="text1"/>
          <w:sz w:val="24"/>
          <w:szCs w:val="24"/>
        </w:rPr>
        <w:t xml:space="preserve">Small Breeds </w:t>
      </w:r>
    </w:p>
    <w:p w14:paraId="750FBBF1" w14:textId="77777777" w:rsidR="00067D80" w:rsidRPr="00FA0887" w:rsidRDefault="00067D80" w:rsidP="00067D80">
      <w:pPr>
        <w:pStyle w:val="ListParagraph"/>
        <w:ind w:left="1800"/>
        <w:rPr>
          <w:rFonts w:asciiTheme="minorHAnsi" w:hAnsiTheme="minorHAnsi" w:cstheme="minorHAnsi"/>
          <w:b/>
          <w:bCs/>
          <w:color w:val="000000" w:themeColor="text1"/>
          <w:sz w:val="24"/>
          <w:szCs w:val="24"/>
        </w:rPr>
      </w:pPr>
      <w:r w:rsidRPr="00FA0887">
        <w:rPr>
          <w:rFonts w:asciiTheme="minorHAnsi" w:hAnsiTheme="minorHAnsi" w:cstheme="minorHAnsi"/>
          <w:color w:val="000000" w:themeColor="text1"/>
          <w:sz w:val="24"/>
          <w:szCs w:val="24"/>
        </w:rPr>
        <w:t>(Dartmoor, Exmoor, Shetland, Welsh Section A, B,)</w:t>
      </w:r>
    </w:p>
    <w:p w14:paraId="77AA093A" w14:textId="77777777" w:rsidR="00067D80" w:rsidRPr="000A527B" w:rsidRDefault="00067D80" w:rsidP="00FA0887">
      <w:pPr>
        <w:pStyle w:val="ListParagraph"/>
        <w:numPr>
          <w:ilvl w:val="0"/>
          <w:numId w:val="16"/>
        </w:numPr>
        <w:rPr>
          <w:rFonts w:asciiTheme="minorHAnsi" w:hAnsiTheme="minorHAnsi" w:cstheme="minorHAnsi"/>
          <w:b/>
          <w:bCs/>
          <w:color w:val="000000" w:themeColor="text1"/>
          <w:sz w:val="24"/>
          <w:szCs w:val="24"/>
        </w:rPr>
      </w:pPr>
      <w:r w:rsidRPr="000A527B">
        <w:rPr>
          <w:rFonts w:asciiTheme="minorHAnsi" w:hAnsiTheme="minorHAnsi" w:cstheme="minorHAnsi"/>
          <w:b/>
          <w:bCs/>
          <w:color w:val="000000" w:themeColor="text1"/>
          <w:sz w:val="24"/>
          <w:szCs w:val="24"/>
        </w:rPr>
        <w:t>Large Breeds</w:t>
      </w:r>
    </w:p>
    <w:p w14:paraId="5130FFDD" w14:textId="77777777" w:rsidR="00067D80" w:rsidRPr="000A527B" w:rsidRDefault="00067D80" w:rsidP="00067D80">
      <w:pPr>
        <w:ind w:left="1800"/>
        <w:rPr>
          <w:rFonts w:cstheme="minorHAnsi"/>
          <w:color w:val="000000" w:themeColor="text1"/>
        </w:rPr>
      </w:pPr>
      <w:r w:rsidRPr="000A527B">
        <w:rPr>
          <w:rFonts w:cstheme="minorHAnsi"/>
          <w:color w:val="000000" w:themeColor="text1"/>
        </w:rPr>
        <w:t>(Welsh Section C, D, Connemara, New Forest, Dales, Fells and Highlands)</w:t>
      </w:r>
    </w:p>
    <w:p w14:paraId="62DC436A" w14:textId="77777777" w:rsidR="00067D80" w:rsidRPr="000A527B" w:rsidRDefault="00067D80" w:rsidP="00067D80">
      <w:pPr>
        <w:ind w:left="1800"/>
        <w:rPr>
          <w:rFonts w:cstheme="minorHAnsi"/>
          <w:color w:val="000000" w:themeColor="text1"/>
        </w:rPr>
      </w:pPr>
    </w:p>
    <w:p w14:paraId="72C07E59" w14:textId="5F519AFE" w:rsidR="00067D80" w:rsidRPr="000A527B" w:rsidRDefault="00067D80" w:rsidP="00067D80">
      <w:pPr>
        <w:rPr>
          <w:rFonts w:cstheme="minorHAnsi"/>
          <w:b/>
          <w:bCs/>
          <w:color w:val="000000" w:themeColor="text1"/>
        </w:rPr>
      </w:pPr>
      <w:r w:rsidRPr="000A527B">
        <w:rPr>
          <w:rFonts w:cstheme="minorHAnsi"/>
          <w:b/>
          <w:bCs/>
          <w:color w:val="000000" w:themeColor="text1"/>
        </w:rPr>
        <w:t>Class 1</w:t>
      </w:r>
      <w:r w:rsidR="00BC7D8E" w:rsidRPr="000A527B">
        <w:rPr>
          <w:rFonts w:cstheme="minorHAnsi"/>
          <w:b/>
          <w:bCs/>
          <w:color w:val="000000" w:themeColor="text1"/>
        </w:rPr>
        <w:t>2</w:t>
      </w:r>
      <w:r w:rsidRPr="000A527B">
        <w:rPr>
          <w:rFonts w:cstheme="minorHAnsi"/>
          <w:b/>
          <w:bCs/>
          <w:color w:val="000000" w:themeColor="text1"/>
        </w:rPr>
        <w:tab/>
        <w:t>Veterans Ridden</w:t>
      </w:r>
      <w:r w:rsidR="00976980" w:rsidRPr="000A527B">
        <w:rPr>
          <w:rFonts w:cstheme="minorHAnsi"/>
          <w:b/>
          <w:bCs/>
          <w:color w:val="000000" w:themeColor="text1"/>
        </w:rPr>
        <w:t xml:space="preserve"> – Sponsored by </w:t>
      </w:r>
      <w:r w:rsidR="000E23B3" w:rsidRPr="000A527B">
        <w:rPr>
          <w:rFonts w:cstheme="minorHAnsi"/>
          <w:b/>
          <w:bCs/>
          <w:color w:val="000000" w:themeColor="text1"/>
        </w:rPr>
        <w:t>Don’t Mind Group</w:t>
      </w:r>
    </w:p>
    <w:p w14:paraId="5DBC22D4" w14:textId="77777777" w:rsidR="00067D80" w:rsidRPr="000A527B" w:rsidRDefault="00067D80" w:rsidP="00067D80">
      <w:pPr>
        <w:ind w:left="1440"/>
        <w:rPr>
          <w:rFonts w:cstheme="minorHAnsi"/>
          <w:color w:val="000000" w:themeColor="text1"/>
        </w:rPr>
      </w:pPr>
      <w:r w:rsidRPr="000A527B">
        <w:rPr>
          <w:rFonts w:cstheme="minorHAnsi"/>
          <w:color w:val="000000" w:themeColor="text1"/>
        </w:rPr>
        <w:t>Open to horses or ponies of any breed or height aged 15 years and over.</w:t>
      </w:r>
    </w:p>
    <w:p w14:paraId="1590FAA8" w14:textId="77777777" w:rsidR="00067D80" w:rsidRPr="000A527B" w:rsidRDefault="00067D80" w:rsidP="00067D80">
      <w:pPr>
        <w:rPr>
          <w:rFonts w:cstheme="minorHAnsi"/>
          <w:color w:val="000000" w:themeColor="text1"/>
        </w:rPr>
      </w:pPr>
    </w:p>
    <w:p w14:paraId="75ECB820" w14:textId="096BBB0D" w:rsidR="00067D80" w:rsidRPr="000A527B" w:rsidRDefault="00067D80" w:rsidP="00067D80">
      <w:pPr>
        <w:rPr>
          <w:rFonts w:cstheme="minorHAnsi"/>
          <w:b/>
          <w:bCs/>
          <w:color w:val="000000" w:themeColor="text1"/>
        </w:rPr>
      </w:pPr>
      <w:r w:rsidRPr="000A527B">
        <w:rPr>
          <w:rFonts w:cstheme="minorHAnsi"/>
          <w:b/>
          <w:bCs/>
          <w:color w:val="000000" w:themeColor="text1"/>
        </w:rPr>
        <w:t>Class 1</w:t>
      </w:r>
      <w:r w:rsidR="00BC7D8E" w:rsidRPr="000A527B">
        <w:rPr>
          <w:rFonts w:cstheme="minorHAnsi"/>
          <w:b/>
          <w:bCs/>
          <w:color w:val="000000" w:themeColor="text1"/>
        </w:rPr>
        <w:t>3</w:t>
      </w:r>
      <w:r w:rsidRPr="000A527B">
        <w:rPr>
          <w:rFonts w:cstheme="minorHAnsi"/>
          <w:b/>
          <w:bCs/>
          <w:color w:val="000000" w:themeColor="text1"/>
        </w:rPr>
        <w:tab/>
        <w:t>Mountain and Moorland Ridden</w:t>
      </w:r>
      <w:r w:rsidR="00976980" w:rsidRPr="000A527B">
        <w:rPr>
          <w:rFonts w:cstheme="minorHAnsi"/>
          <w:b/>
          <w:bCs/>
          <w:color w:val="000000" w:themeColor="text1"/>
        </w:rPr>
        <w:t xml:space="preserve"> – Sponsored by </w:t>
      </w:r>
      <w:r w:rsidR="00A272BA" w:rsidRPr="000A527B">
        <w:rPr>
          <w:rFonts w:cstheme="minorHAnsi"/>
          <w:b/>
          <w:bCs/>
          <w:color w:val="000000" w:themeColor="text1"/>
        </w:rPr>
        <w:t>Chiltern R</w:t>
      </w:r>
      <w:r w:rsidR="00FF566B" w:rsidRPr="000A527B">
        <w:rPr>
          <w:rFonts w:cstheme="minorHAnsi"/>
          <w:b/>
          <w:bCs/>
          <w:color w:val="000000" w:themeColor="text1"/>
        </w:rPr>
        <w:t>u</w:t>
      </w:r>
      <w:r w:rsidR="00A272BA" w:rsidRPr="000A527B">
        <w:rPr>
          <w:rFonts w:cstheme="minorHAnsi"/>
          <w:b/>
          <w:bCs/>
          <w:color w:val="000000" w:themeColor="text1"/>
        </w:rPr>
        <w:t>g Wash</w:t>
      </w:r>
    </w:p>
    <w:p w14:paraId="15608D34" w14:textId="77777777" w:rsidR="00067D80" w:rsidRPr="000A527B" w:rsidRDefault="00067D80" w:rsidP="00067D80">
      <w:pPr>
        <w:ind w:left="1440"/>
        <w:rPr>
          <w:rFonts w:cstheme="minorHAnsi"/>
          <w:color w:val="000000" w:themeColor="text1"/>
        </w:rPr>
      </w:pPr>
      <w:r w:rsidRPr="000A527B">
        <w:rPr>
          <w:rFonts w:cstheme="minorHAnsi"/>
          <w:color w:val="000000" w:themeColor="text1"/>
        </w:rPr>
        <w:t xml:space="preserve">Open to Mountain and Moorland ponies registered with their respective Pure Breed Societies. Open to Mares, Geldings and Stallions aged 4 years on over. </w:t>
      </w:r>
    </w:p>
    <w:p w14:paraId="3415B4D2" w14:textId="10629CFB" w:rsidR="00067D80" w:rsidRPr="00FA0887" w:rsidRDefault="00067D80" w:rsidP="00FA0887">
      <w:pPr>
        <w:pStyle w:val="ListParagraph"/>
        <w:numPr>
          <w:ilvl w:val="0"/>
          <w:numId w:val="15"/>
        </w:numPr>
        <w:rPr>
          <w:rFonts w:asciiTheme="minorHAnsi" w:hAnsiTheme="minorHAnsi" w:cstheme="minorHAnsi"/>
          <w:b/>
          <w:bCs/>
          <w:color w:val="000000" w:themeColor="text1"/>
          <w:sz w:val="24"/>
          <w:szCs w:val="24"/>
        </w:rPr>
      </w:pPr>
      <w:r w:rsidRPr="00FA0887">
        <w:rPr>
          <w:rFonts w:asciiTheme="minorHAnsi" w:hAnsiTheme="minorHAnsi" w:cstheme="minorHAnsi"/>
          <w:b/>
          <w:bCs/>
          <w:color w:val="000000" w:themeColor="text1"/>
          <w:sz w:val="24"/>
          <w:szCs w:val="24"/>
        </w:rPr>
        <w:t xml:space="preserve">Small Breeds </w:t>
      </w:r>
    </w:p>
    <w:p w14:paraId="3FC6A738" w14:textId="77777777" w:rsidR="00067D80" w:rsidRPr="000A527B" w:rsidRDefault="00067D80" w:rsidP="00067D80">
      <w:pPr>
        <w:pStyle w:val="ListParagraph"/>
        <w:ind w:left="1800"/>
        <w:rPr>
          <w:rFonts w:asciiTheme="minorHAnsi" w:hAnsiTheme="minorHAnsi" w:cstheme="minorHAnsi"/>
          <w:b/>
          <w:bCs/>
          <w:color w:val="000000" w:themeColor="text1"/>
          <w:sz w:val="24"/>
          <w:szCs w:val="24"/>
        </w:rPr>
      </w:pPr>
      <w:r w:rsidRPr="000A527B">
        <w:rPr>
          <w:rFonts w:asciiTheme="minorHAnsi" w:hAnsiTheme="minorHAnsi" w:cstheme="minorHAnsi"/>
          <w:color w:val="000000" w:themeColor="text1"/>
          <w:sz w:val="24"/>
          <w:szCs w:val="24"/>
        </w:rPr>
        <w:t>(Dartmoor, Exmoor, Shetland, Welsh Section A, B,)</w:t>
      </w:r>
    </w:p>
    <w:p w14:paraId="4309DB65" w14:textId="0FD05569" w:rsidR="00067D80" w:rsidRPr="000A527B" w:rsidRDefault="00067D80" w:rsidP="00FA0887">
      <w:pPr>
        <w:pStyle w:val="ListParagraph"/>
        <w:numPr>
          <w:ilvl w:val="0"/>
          <w:numId w:val="15"/>
        </w:numPr>
        <w:rPr>
          <w:rFonts w:asciiTheme="minorHAnsi" w:hAnsiTheme="minorHAnsi" w:cstheme="minorHAnsi"/>
          <w:b/>
          <w:bCs/>
          <w:color w:val="000000" w:themeColor="text1"/>
          <w:sz w:val="24"/>
          <w:szCs w:val="24"/>
        </w:rPr>
      </w:pPr>
      <w:r w:rsidRPr="000A527B">
        <w:rPr>
          <w:rFonts w:asciiTheme="minorHAnsi" w:hAnsiTheme="minorHAnsi" w:cstheme="minorHAnsi"/>
          <w:b/>
          <w:bCs/>
          <w:color w:val="000000" w:themeColor="text1"/>
          <w:sz w:val="24"/>
          <w:szCs w:val="24"/>
        </w:rPr>
        <w:t>Large Breeds</w:t>
      </w:r>
    </w:p>
    <w:p w14:paraId="39ABE3C3" w14:textId="07D729DA" w:rsidR="00797BEC" w:rsidRPr="000A527B" w:rsidRDefault="00067D80" w:rsidP="00067D80">
      <w:pPr>
        <w:ind w:left="1800"/>
        <w:rPr>
          <w:rFonts w:cstheme="minorHAnsi"/>
          <w:color w:val="000000" w:themeColor="text1"/>
        </w:rPr>
      </w:pPr>
      <w:r w:rsidRPr="000A527B">
        <w:rPr>
          <w:rFonts w:cstheme="minorHAnsi"/>
          <w:color w:val="000000" w:themeColor="text1"/>
        </w:rPr>
        <w:t>(Welsh Section C, D, Connemara, New Forest, Dales, Fells and Highlands.</w:t>
      </w:r>
    </w:p>
    <w:p w14:paraId="4E87D221" w14:textId="77777777" w:rsidR="00067D80" w:rsidRPr="000A527B" w:rsidRDefault="00067D80" w:rsidP="00067D80">
      <w:pPr>
        <w:ind w:left="1800"/>
        <w:rPr>
          <w:rFonts w:cstheme="minorHAnsi"/>
          <w:color w:val="000000" w:themeColor="text1"/>
        </w:rPr>
      </w:pPr>
    </w:p>
    <w:p w14:paraId="6E1CEA34" w14:textId="77777777" w:rsidR="00BC7D8E" w:rsidRDefault="00BC7D8E" w:rsidP="00067D80">
      <w:pPr>
        <w:ind w:left="1800"/>
        <w:rPr>
          <w:rFonts w:cstheme="minorHAnsi"/>
          <w:color w:val="000000" w:themeColor="text1"/>
        </w:rPr>
      </w:pPr>
    </w:p>
    <w:p w14:paraId="3F5CAD0B" w14:textId="77777777" w:rsidR="00FB206C" w:rsidRDefault="00FB206C" w:rsidP="00067D80">
      <w:pPr>
        <w:ind w:left="1800"/>
        <w:rPr>
          <w:rFonts w:cstheme="minorHAnsi"/>
          <w:color w:val="000000" w:themeColor="text1"/>
        </w:rPr>
      </w:pPr>
    </w:p>
    <w:p w14:paraId="54ADFC94" w14:textId="77777777" w:rsidR="00FB206C" w:rsidRDefault="00FB206C" w:rsidP="00067D80">
      <w:pPr>
        <w:ind w:left="1800"/>
        <w:rPr>
          <w:rFonts w:cstheme="minorHAnsi"/>
          <w:color w:val="000000" w:themeColor="text1"/>
        </w:rPr>
      </w:pPr>
    </w:p>
    <w:p w14:paraId="1D4C55F5" w14:textId="77777777" w:rsidR="00FB206C" w:rsidRPr="000A527B" w:rsidRDefault="00FB206C" w:rsidP="00067D80">
      <w:pPr>
        <w:ind w:left="1800"/>
        <w:rPr>
          <w:rFonts w:cstheme="minorHAnsi"/>
          <w:color w:val="000000" w:themeColor="text1"/>
        </w:rPr>
      </w:pPr>
    </w:p>
    <w:p w14:paraId="67FA08B6" w14:textId="77777777" w:rsidR="00BC7D8E" w:rsidRPr="000A527B" w:rsidRDefault="00BC7D8E" w:rsidP="00067D80">
      <w:pPr>
        <w:ind w:left="1800"/>
        <w:rPr>
          <w:rFonts w:cstheme="minorHAnsi"/>
          <w:color w:val="000000" w:themeColor="text1"/>
        </w:rPr>
      </w:pPr>
    </w:p>
    <w:p w14:paraId="21352C91" w14:textId="77777777" w:rsidR="00BC7D8E" w:rsidRPr="000A527B" w:rsidRDefault="00BC7D8E" w:rsidP="00067D80">
      <w:pPr>
        <w:ind w:left="1800"/>
        <w:rPr>
          <w:rFonts w:cstheme="minorHAnsi"/>
          <w:color w:val="000000" w:themeColor="text1"/>
        </w:rPr>
      </w:pPr>
    </w:p>
    <w:p w14:paraId="7D031592" w14:textId="1227FAC0" w:rsidR="00797BEC" w:rsidRPr="000A527B" w:rsidRDefault="00797BEC" w:rsidP="00797BEC">
      <w:pPr>
        <w:rPr>
          <w:rFonts w:cstheme="minorHAnsi"/>
          <w:b/>
          <w:bCs/>
          <w:color w:val="000000" w:themeColor="text1"/>
        </w:rPr>
      </w:pPr>
      <w:r w:rsidRPr="000A527B">
        <w:rPr>
          <w:rFonts w:cstheme="minorHAnsi"/>
          <w:b/>
          <w:bCs/>
          <w:color w:val="000000" w:themeColor="text1"/>
        </w:rPr>
        <w:t xml:space="preserve">Class </w:t>
      </w:r>
      <w:r w:rsidR="00067D80" w:rsidRPr="000A527B">
        <w:rPr>
          <w:rFonts w:cstheme="minorHAnsi"/>
          <w:b/>
          <w:bCs/>
          <w:color w:val="000000" w:themeColor="text1"/>
        </w:rPr>
        <w:t>1</w:t>
      </w:r>
      <w:r w:rsidR="00BC7D8E" w:rsidRPr="000A527B">
        <w:rPr>
          <w:rFonts w:cstheme="minorHAnsi"/>
          <w:b/>
          <w:bCs/>
          <w:color w:val="000000" w:themeColor="text1"/>
        </w:rPr>
        <w:t>4</w:t>
      </w:r>
      <w:r w:rsidRPr="000A527B">
        <w:rPr>
          <w:rFonts w:cstheme="minorHAnsi"/>
          <w:b/>
          <w:bCs/>
          <w:color w:val="000000" w:themeColor="text1"/>
        </w:rPr>
        <w:tab/>
        <w:t>Lead Rein</w:t>
      </w:r>
      <w:r w:rsidR="000E23B3" w:rsidRPr="000A527B">
        <w:rPr>
          <w:rFonts w:cstheme="minorHAnsi"/>
          <w:b/>
          <w:bCs/>
          <w:color w:val="000000" w:themeColor="text1"/>
        </w:rPr>
        <w:t xml:space="preserve"> – Sponsored by </w:t>
      </w:r>
      <w:r w:rsidR="00A272BA" w:rsidRPr="000A527B">
        <w:rPr>
          <w:rFonts w:cstheme="minorHAnsi"/>
          <w:b/>
          <w:bCs/>
          <w:color w:val="000000" w:themeColor="text1"/>
        </w:rPr>
        <w:t>Karn Herbert Farriers</w:t>
      </w:r>
    </w:p>
    <w:p w14:paraId="7A5F860F" w14:textId="47A38C88" w:rsidR="00797BEC" w:rsidRPr="000A527B" w:rsidRDefault="00797BEC" w:rsidP="00797BEC">
      <w:pPr>
        <w:ind w:left="1440"/>
        <w:rPr>
          <w:rFonts w:cstheme="minorHAnsi"/>
          <w:color w:val="444444"/>
          <w:shd w:val="clear" w:color="auto" w:fill="FFFFFF"/>
        </w:rPr>
      </w:pPr>
      <w:r w:rsidRPr="000A527B">
        <w:rPr>
          <w:rFonts w:cstheme="minorHAnsi"/>
          <w:color w:val="444444"/>
          <w:shd w:val="clear" w:color="auto" w:fill="FFFFFF"/>
        </w:rPr>
        <w:lastRenderedPageBreak/>
        <w:t xml:space="preserve">Pony must be 128cms </w:t>
      </w:r>
      <w:r w:rsidR="007D6EA8" w:rsidRPr="000A527B">
        <w:rPr>
          <w:rFonts w:cstheme="minorHAnsi"/>
          <w:color w:val="444444"/>
          <w:shd w:val="clear" w:color="auto" w:fill="FFFFFF"/>
        </w:rPr>
        <w:t xml:space="preserve">(12.2h) </w:t>
      </w:r>
      <w:r w:rsidRPr="000A527B">
        <w:rPr>
          <w:rFonts w:cstheme="minorHAnsi"/>
          <w:color w:val="444444"/>
          <w:shd w:val="clear" w:color="auto" w:fill="FFFFFF"/>
        </w:rPr>
        <w:t xml:space="preserve">or under Snaffle bridles only. Pony must be over 4 years old and rider 10 years or under. To be led by an attendant with lead rein attached to the noseband. </w:t>
      </w:r>
    </w:p>
    <w:p w14:paraId="3DA6EFC0" w14:textId="77777777" w:rsidR="00797BEC" w:rsidRPr="000A527B" w:rsidRDefault="00797BEC" w:rsidP="00797BEC">
      <w:pPr>
        <w:pStyle w:val="ListParagraph"/>
        <w:numPr>
          <w:ilvl w:val="0"/>
          <w:numId w:val="11"/>
        </w:numPr>
        <w:rPr>
          <w:rFonts w:asciiTheme="minorHAnsi" w:hAnsiTheme="minorHAnsi" w:cstheme="minorHAnsi"/>
          <w:b/>
          <w:bCs/>
          <w:color w:val="000000" w:themeColor="text1"/>
          <w:sz w:val="24"/>
          <w:szCs w:val="24"/>
        </w:rPr>
      </w:pPr>
      <w:r w:rsidRPr="000A527B">
        <w:rPr>
          <w:rFonts w:asciiTheme="minorHAnsi" w:hAnsiTheme="minorHAnsi" w:cstheme="minorHAnsi"/>
          <w:b/>
          <w:bCs/>
          <w:color w:val="000000" w:themeColor="text1"/>
          <w:sz w:val="24"/>
          <w:szCs w:val="24"/>
        </w:rPr>
        <w:t>Plaited</w:t>
      </w:r>
    </w:p>
    <w:p w14:paraId="48486DCB" w14:textId="77777777" w:rsidR="00797BEC" w:rsidRPr="000A527B" w:rsidRDefault="00797BEC" w:rsidP="00797BEC">
      <w:pPr>
        <w:pStyle w:val="ListParagraph"/>
        <w:numPr>
          <w:ilvl w:val="0"/>
          <w:numId w:val="11"/>
        </w:numPr>
        <w:rPr>
          <w:rFonts w:asciiTheme="minorHAnsi" w:hAnsiTheme="minorHAnsi" w:cstheme="minorHAnsi"/>
          <w:b/>
          <w:bCs/>
          <w:color w:val="000000" w:themeColor="text1"/>
          <w:sz w:val="24"/>
          <w:szCs w:val="24"/>
        </w:rPr>
      </w:pPr>
      <w:r w:rsidRPr="000A527B">
        <w:rPr>
          <w:rFonts w:asciiTheme="minorHAnsi" w:hAnsiTheme="minorHAnsi" w:cstheme="minorHAnsi"/>
          <w:b/>
          <w:bCs/>
          <w:color w:val="000000" w:themeColor="text1"/>
          <w:sz w:val="24"/>
          <w:szCs w:val="24"/>
        </w:rPr>
        <w:t xml:space="preserve">Native </w:t>
      </w:r>
    </w:p>
    <w:p w14:paraId="50AD9423" w14:textId="77777777" w:rsidR="00BC7D8E" w:rsidRPr="000A527B" w:rsidRDefault="00BC7D8E" w:rsidP="00797BEC">
      <w:pPr>
        <w:ind w:left="1440"/>
        <w:rPr>
          <w:rFonts w:cstheme="minorHAnsi"/>
          <w:color w:val="000000" w:themeColor="text1"/>
        </w:rPr>
      </w:pPr>
    </w:p>
    <w:p w14:paraId="1DA8E4CE" w14:textId="6D4D7C7C" w:rsidR="00797BEC" w:rsidRPr="000A527B" w:rsidRDefault="00797BEC" w:rsidP="00797BEC">
      <w:pPr>
        <w:ind w:left="1440"/>
        <w:rPr>
          <w:rFonts w:cstheme="minorHAnsi"/>
          <w:color w:val="000000" w:themeColor="text1"/>
        </w:rPr>
      </w:pPr>
      <w:r w:rsidRPr="000A527B">
        <w:rPr>
          <w:rFonts w:cstheme="minorHAnsi"/>
          <w:color w:val="000000" w:themeColor="text1"/>
        </w:rPr>
        <w:t xml:space="preserve">The Lord Remnant Lead Rein Goblet will be awarded to the winner. </w:t>
      </w:r>
    </w:p>
    <w:p w14:paraId="44781D0F" w14:textId="77777777" w:rsidR="00797BEC" w:rsidRPr="000A527B" w:rsidRDefault="00797BEC" w:rsidP="00797BEC">
      <w:pPr>
        <w:ind w:left="1440"/>
        <w:rPr>
          <w:rFonts w:cstheme="minorHAnsi"/>
          <w:color w:val="000000" w:themeColor="text1"/>
        </w:rPr>
      </w:pPr>
    </w:p>
    <w:p w14:paraId="395AD942" w14:textId="77777777" w:rsidR="00BC7D8E" w:rsidRPr="000A527B" w:rsidRDefault="00BC7D8E" w:rsidP="00797BEC">
      <w:pPr>
        <w:ind w:left="1440"/>
        <w:rPr>
          <w:rFonts w:cstheme="minorHAnsi"/>
          <w:color w:val="000000" w:themeColor="text1"/>
        </w:rPr>
      </w:pPr>
    </w:p>
    <w:p w14:paraId="5992269A" w14:textId="3B9CE669" w:rsidR="00797BEC" w:rsidRPr="000A527B" w:rsidRDefault="00797BEC" w:rsidP="00797BEC">
      <w:pPr>
        <w:rPr>
          <w:rFonts w:cstheme="minorHAnsi"/>
          <w:color w:val="000000" w:themeColor="text1"/>
        </w:rPr>
      </w:pPr>
      <w:r w:rsidRPr="000A527B">
        <w:rPr>
          <w:rFonts w:cstheme="minorHAnsi"/>
          <w:b/>
          <w:bCs/>
          <w:color w:val="000000" w:themeColor="text1"/>
        </w:rPr>
        <w:t>Class 1</w:t>
      </w:r>
      <w:r w:rsidR="00BC7D8E" w:rsidRPr="000A527B">
        <w:rPr>
          <w:rFonts w:cstheme="minorHAnsi"/>
          <w:b/>
          <w:bCs/>
          <w:color w:val="000000" w:themeColor="text1"/>
        </w:rPr>
        <w:t>5</w:t>
      </w:r>
      <w:r w:rsidRPr="000A527B">
        <w:rPr>
          <w:rFonts w:cstheme="minorHAnsi"/>
          <w:b/>
          <w:bCs/>
          <w:color w:val="000000" w:themeColor="text1"/>
        </w:rPr>
        <w:tab/>
        <w:t>First Ridden</w:t>
      </w:r>
      <w:r w:rsidR="00F542C8" w:rsidRPr="000A527B">
        <w:rPr>
          <w:rFonts w:cstheme="minorHAnsi"/>
          <w:b/>
          <w:bCs/>
          <w:color w:val="000000" w:themeColor="text1"/>
        </w:rPr>
        <w:t xml:space="preserve"> – Sponsored in </w:t>
      </w:r>
      <w:r w:rsidR="007D6EA8" w:rsidRPr="000A527B">
        <w:rPr>
          <w:rFonts w:cstheme="minorHAnsi"/>
          <w:b/>
          <w:bCs/>
          <w:color w:val="000000" w:themeColor="text1"/>
        </w:rPr>
        <w:t>H</w:t>
      </w:r>
      <w:r w:rsidR="00F542C8" w:rsidRPr="000A527B">
        <w:rPr>
          <w:rFonts w:cstheme="minorHAnsi"/>
          <w:b/>
          <w:bCs/>
          <w:color w:val="000000" w:themeColor="text1"/>
        </w:rPr>
        <w:t xml:space="preserve">onour of Minnie </w:t>
      </w:r>
      <w:r w:rsidR="007D6EA8" w:rsidRPr="000A527B">
        <w:rPr>
          <w:rFonts w:cstheme="minorHAnsi"/>
          <w:b/>
          <w:bCs/>
          <w:color w:val="000000" w:themeColor="text1"/>
        </w:rPr>
        <w:t>who loved this class</w:t>
      </w:r>
      <w:r w:rsidR="00A272BA" w:rsidRPr="000A527B">
        <w:rPr>
          <w:rFonts w:cstheme="minorHAnsi"/>
          <w:b/>
          <w:bCs/>
          <w:color w:val="000000" w:themeColor="text1"/>
        </w:rPr>
        <w:t xml:space="preserve">. </w:t>
      </w:r>
    </w:p>
    <w:p w14:paraId="56DFBF28" w14:textId="435B223D" w:rsidR="00797BEC" w:rsidRPr="000A527B" w:rsidRDefault="00797BEC" w:rsidP="00797BEC">
      <w:pPr>
        <w:ind w:left="1440"/>
        <w:rPr>
          <w:rFonts w:cstheme="minorHAnsi"/>
          <w:color w:val="000000" w:themeColor="text1"/>
        </w:rPr>
      </w:pPr>
      <w:r w:rsidRPr="000A527B">
        <w:rPr>
          <w:rFonts w:cstheme="minorHAnsi"/>
          <w:color w:val="000000" w:themeColor="text1"/>
        </w:rPr>
        <w:t>First Ridden Pony, mare or gelding aged 4 years old and over.  Open to children 11 years and under. Ponies must be 138cm</w:t>
      </w:r>
      <w:r w:rsidR="007D6EA8" w:rsidRPr="000A527B">
        <w:rPr>
          <w:rFonts w:cstheme="minorHAnsi"/>
          <w:color w:val="000000" w:themeColor="text1"/>
        </w:rPr>
        <w:t xml:space="preserve"> (13.2h)</w:t>
      </w:r>
      <w:r w:rsidRPr="000A527B">
        <w:rPr>
          <w:rFonts w:cstheme="minorHAnsi"/>
          <w:color w:val="000000" w:themeColor="text1"/>
        </w:rPr>
        <w:t xml:space="preserve"> and under. </w:t>
      </w:r>
    </w:p>
    <w:p w14:paraId="60B539DF" w14:textId="71FF9F27" w:rsidR="00797BEC" w:rsidRPr="00FA0887" w:rsidRDefault="00797BEC" w:rsidP="00FA0887">
      <w:pPr>
        <w:pStyle w:val="ListParagraph"/>
        <w:numPr>
          <w:ilvl w:val="0"/>
          <w:numId w:val="17"/>
        </w:numPr>
        <w:rPr>
          <w:rFonts w:asciiTheme="minorHAnsi" w:hAnsiTheme="minorHAnsi" w:cstheme="minorHAnsi"/>
          <w:b/>
          <w:bCs/>
          <w:color w:val="000000" w:themeColor="text1"/>
          <w:sz w:val="24"/>
          <w:szCs w:val="24"/>
        </w:rPr>
      </w:pPr>
      <w:r w:rsidRPr="00FA0887">
        <w:rPr>
          <w:rFonts w:asciiTheme="minorHAnsi" w:hAnsiTheme="minorHAnsi" w:cstheme="minorHAnsi"/>
          <w:b/>
          <w:bCs/>
          <w:color w:val="000000" w:themeColor="text1"/>
          <w:sz w:val="24"/>
          <w:szCs w:val="24"/>
        </w:rPr>
        <w:t>Plaited</w:t>
      </w:r>
    </w:p>
    <w:p w14:paraId="2379FFC6" w14:textId="77777777" w:rsidR="00797BEC" w:rsidRPr="000A527B" w:rsidRDefault="00797BEC" w:rsidP="00FA0887">
      <w:pPr>
        <w:pStyle w:val="ListParagraph"/>
        <w:numPr>
          <w:ilvl w:val="0"/>
          <w:numId w:val="17"/>
        </w:numPr>
        <w:rPr>
          <w:rFonts w:asciiTheme="minorHAnsi" w:hAnsiTheme="minorHAnsi" w:cstheme="minorHAnsi"/>
          <w:b/>
          <w:bCs/>
          <w:color w:val="000000" w:themeColor="text1"/>
          <w:sz w:val="24"/>
          <w:szCs w:val="24"/>
        </w:rPr>
      </w:pPr>
      <w:r w:rsidRPr="000A527B">
        <w:rPr>
          <w:rFonts w:asciiTheme="minorHAnsi" w:hAnsiTheme="minorHAnsi" w:cstheme="minorHAnsi"/>
          <w:b/>
          <w:bCs/>
          <w:color w:val="000000" w:themeColor="text1"/>
          <w:sz w:val="24"/>
          <w:szCs w:val="24"/>
        </w:rPr>
        <w:t xml:space="preserve">Native </w:t>
      </w:r>
    </w:p>
    <w:p w14:paraId="0AD20543" w14:textId="77777777" w:rsidR="00BC7D8E" w:rsidRPr="000A527B" w:rsidRDefault="00BC7D8E" w:rsidP="00797BEC">
      <w:pPr>
        <w:ind w:left="1440"/>
        <w:rPr>
          <w:rFonts w:cstheme="minorHAnsi"/>
          <w:color w:val="000000" w:themeColor="text1"/>
        </w:rPr>
      </w:pPr>
    </w:p>
    <w:p w14:paraId="5A58F529" w14:textId="7559C367" w:rsidR="00131660" w:rsidRPr="000A527B" w:rsidRDefault="00797BEC" w:rsidP="009C1CEC">
      <w:pPr>
        <w:ind w:left="1440"/>
        <w:rPr>
          <w:rFonts w:cstheme="minorHAnsi"/>
          <w:color w:val="000000" w:themeColor="text1"/>
        </w:rPr>
      </w:pPr>
      <w:r w:rsidRPr="000A527B">
        <w:rPr>
          <w:rFonts w:cstheme="minorHAnsi"/>
          <w:color w:val="000000" w:themeColor="text1"/>
        </w:rPr>
        <w:t xml:space="preserve">The Lord Remnant First Ridden Goblet will be awarded to the winner. </w:t>
      </w:r>
    </w:p>
    <w:p w14:paraId="11B1DB88" w14:textId="77777777" w:rsidR="009C1CEC" w:rsidRPr="000A527B" w:rsidRDefault="009C1CEC" w:rsidP="009C1CEC">
      <w:pPr>
        <w:ind w:left="1440"/>
        <w:rPr>
          <w:rFonts w:cstheme="minorHAnsi"/>
          <w:color w:val="000000" w:themeColor="text1"/>
        </w:rPr>
      </w:pPr>
    </w:p>
    <w:p w14:paraId="708003E8" w14:textId="77777777" w:rsidR="00067D80" w:rsidRPr="000A527B" w:rsidRDefault="00067D80" w:rsidP="00797BEC">
      <w:pPr>
        <w:ind w:left="1440"/>
        <w:rPr>
          <w:rFonts w:cstheme="minorHAnsi"/>
          <w:color w:val="000000" w:themeColor="text1"/>
        </w:rPr>
      </w:pPr>
    </w:p>
    <w:p w14:paraId="2DB02480" w14:textId="6DAEEEE0" w:rsidR="00797BEC" w:rsidRPr="000A527B" w:rsidRDefault="00797BEC" w:rsidP="00797BEC">
      <w:pPr>
        <w:rPr>
          <w:rFonts w:cstheme="minorHAnsi"/>
          <w:b/>
          <w:bCs/>
          <w:color w:val="000000" w:themeColor="text1"/>
        </w:rPr>
      </w:pPr>
      <w:r w:rsidRPr="000A527B">
        <w:rPr>
          <w:rFonts w:cstheme="minorHAnsi"/>
          <w:b/>
          <w:bCs/>
          <w:color w:val="000000" w:themeColor="text1"/>
        </w:rPr>
        <w:t>Class 1</w:t>
      </w:r>
      <w:r w:rsidR="00BC7D8E" w:rsidRPr="000A527B">
        <w:rPr>
          <w:rFonts w:cstheme="minorHAnsi"/>
          <w:b/>
          <w:bCs/>
          <w:color w:val="000000" w:themeColor="text1"/>
        </w:rPr>
        <w:t>6</w:t>
      </w:r>
      <w:r w:rsidRPr="000A527B">
        <w:rPr>
          <w:rFonts w:cstheme="minorHAnsi"/>
          <w:b/>
          <w:bCs/>
          <w:color w:val="000000" w:themeColor="text1"/>
        </w:rPr>
        <w:tab/>
        <w:t>Pony Club Pony/Riding Club Horse</w:t>
      </w:r>
      <w:r w:rsidR="0072589D" w:rsidRPr="000A527B">
        <w:rPr>
          <w:rFonts w:cstheme="minorHAnsi"/>
          <w:b/>
          <w:bCs/>
          <w:color w:val="000000" w:themeColor="text1"/>
        </w:rPr>
        <w:t xml:space="preserve"> – Sponsored by Fully Flo Coaching </w:t>
      </w:r>
    </w:p>
    <w:p w14:paraId="40AB0C49" w14:textId="76BFF7F3" w:rsidR="00797BEC" w:rsidRPr="000A527B" w:rsidRDefault="00797BEC" w:rsidP="00797BEC">
      <w:pPr>
        <w:ind w:left="1440"/>
        <w:rPr>
          <w:rFonts w:cstheme="minorHAnsi"/>
          <w:color w:val="000000" w:themeColor="text1"/>
        </w:rPr>
      </w:pPr>
      <w:r w:rsidRPr="000A527B">
        <w:rPr>
          <w:rFonts w:cstheme="minorHAnsi"/>
          <w:color w:val="000000" w:themeColor="text1"/>
        </w:rPr>
        <w:t>Open to any Pony Club or Riding Club member.  Horses or ponies can be mares or geldings of any breed, or height aged 4 years or over. Snaffle bridles only. Rider should be appropriate for the size of pony they are riding.</w:t>
      </w:r>
    </w:p>
    <w:p w14:paraId="2A7D74F0" w14:textId="77777777" w:rsidR="0095672A" w:rsidRPr="000A527B" w:rsidRDefault="0095672A" w:rsidP="0095672A">
      <w:pPr>
        <w:rPr>
          <w:rFonts w:cstheme="minorHAnsi"/>
          <w:color w:val="000000" w:themeColor="text1"/>
        </w:rPr>
      </w:pPr>
    </w:p>
    <w:p w14:paraId="42F5FDBC" w14:textId="77777777" w:rsidR="007B3FAB" w:rsidRPr="000A527B" w:rsidRDefault="007B3FAB" w:rsidP="0095672A">
      <w:pPr>
        <w:rPr>
          <w:rFonts w:cstheme="minorHAnsi"/>
          <w:color w:val="000000" w:themeColor="text1"/>
        </w:rPr>
      </w:pPr>
    </w:p>
    <w:p w14:paraId="2C3FECAB" w14:textId="77777777" w:rsidR="00131660" w:rsidRPr="000A527B" w:rsidRDefault="00131660" w:rsidP="001C200C">
      <w:pPr>
        <w:jc w:val="center"/>
        <w:rPr>
          <w:rFonts w:cstheme="minorHAnsi"/>
          <w:b/>
          <w:bCs/>
          <w:sz w:val="36"/>
          <w:szCs w:val="36"/>
        </w:rPr>
      </w:pPr>
    </w:p>
    <w:p w14:paraId="2C834A1C" w14:textId="77777777" w:rsidR="00131660" w:rsidRPr="000A527B" w:rsidRDefault="00131660" w:rsidP="001C200C">
      <w:pPr>
        <w:jc w:val="center"/>
        <w:rPr>
          <w:rFonts w:cstheme="minorHAnsi"/>
          <w:b/>
          <w:bCs/>
          <w:sz w:val="36"/>
          <w:szCs w:val="36"/>
        </w:rPr>
      </w:pPr>
    </w:p>
    <w:p w14:paraId="0A42CE5E" w14:textId="77777777" w:rsidR="00131660" w:rsidRPr="000A527B" w:rsidRDefault="00131660" w:rsidP="001C200C">
      <w:pPr>
        <w:jc w:val="center"/>
        <w:rPr>
          <w:rFonts w:cstheme="minorHAnsi"/>
          <w:b/>
          <w:bCs/>
          <w:sz w:val="36"/>
          <w:szCs w:val="36"/>
        </w:rPr>
      </w:pPr>
    </w:p>
    <w:p w14:paraId="7F6238C0" w14:textId="77777777" w:rsidR="00131660" w:rsidRPr="000A527B" w:rsidRDefault="00131660" w:rsidP="001C200C">
      <w:pPr>
        <w:jc w:val="center"/>
        <w:rPr>
          <w:rFonts w:cstheme="minorHAnsi"/>
          <w:b/>
          <w:bCs/>
          <w:sz w:val="36"/>
          <w:szCs w:val="36"/>
        </w:rPr>
      </w:pPr>
    </w:p>
    <w:p w14:paraId="7D903A1C" w14:textId="77777777" w:rsidR="00131660" w:rsidRPr="000A527B" w:rsidRDefault="00131660" w:rsidP="001C200C">
      <w:pPr>
        <w:jc w:val="center"/>
        <w:rPr>
          <w:rFonts w:cstheme="minorHAnsi"/>
          <w:b/>
          <w:bCs/>
          <w:sz w:val="36"/>
          <w:szCs w:val="36"/>
        </w:rPr>
      </w:pPr>
    </w:p>
    <w:p w14:paraId="5320FC47" w14:textId="77777777" w:rsidR="00131660" w:rsidRPr="000A527B" w:rsidRDefault="00131660" w:rsidP="001C200C">
      <w:pPr>
        <w:jc w:val="center"/>
        <w:rPr>
          <w:rFonts w:cstheme="minorHAnsi"/>
          <w:b/>
          <w:bCs/>
          <w:sz w:val="36"/>
          <w:szCs w:val="36"/>
        </w:rPr>
      </w:pPr>
    </w:p>
    <w:p w14:paraId="150A5C8C" w14:textId="77777777" w:rsidR="00131660" w:rsidRPr="000A527B" w:rsidRDefault="00131660" w:rsidP="001C200C">
      <w:pPr>
        <w:jc w:val="center"/>
        <w:rPr>
          <w:rFonts w:cstheme="minorHAnsi"/>
          <w:b/>
          <w:bCs/>
          <w:sz w:val="36"/>
          <w:szCs w:val="36"/>
        </w:rPr>
      </w:pPr>
    </w:p>
    <w:p w14:paraId="48A4DF78" w14:textId="77777777" w:rsidR="00131660" w:rsidRPr="000A527B" w:rsidRDefault="00131660" w:rsidP="001C200C">
      <w:pPr>
        <w:jc w:val="center"/>
        <w:rPr>
          <w:rFonts w:cstheme="minorHAnsi"/>
          <w:b/>
          <w:bCs/>
          <w:sz w:val="36"/>
          <w:szCs w:val="36"/>
        </w:rPr>
      </w:pPr>
    </w:p>
    <w:p w14:paraId="2D4F7D20" w14:textId="77777777" w:rsidR="00131660" w:rsidRPr="000A527B" w:rsidRDefault="00131660" w:rsidP="001C200C">
      <w:pPr>
        <w:jc w:val="center"/>
        <w:rPr>
          <w:rFonts w:cstheme="minorHAnsi"/>
          <w:b/>
          <w:bCs/>
          <w:sz w:val="36"/>
          <w:szCs w:val="36"/>
        </w:rPr>
      </w:pPr>
    </w:p>
    <w:p w14:paraId="12A114F6" w14:textId="77777777" w:rsidR="00131660" w:rsidRPr="000A527B" w:rsidRDefault="00131660" w:rsidP="001C200C">
      <w:pPr>
        <w:jc w:val="center"/>
        <w:rPr>
          <w:rFonts w:cstheme="minorHAnsi"/>
          <w:b/>
          <w:bCs/>
          <w:sz w:val="36"/>
          <w:szCs w:val="36"/>
        </w:rPr>
      </w:pPr>
    </w:p>
    <w:p w14:paraId="4F9D3636" w14:textId="77777777" w:rsidR="00131660" w:rsidRPr="000A527B" w:rsidRDefault="00131660" w:rsidP="001C200C">
      <w:pPr>
        <w:jc w:val="center"/>
        <w:rPr>
          <w:rFonts w:cstheme="minorHAnsi"/>
          <w:b/>
          <w:bCs/>
          <w:sz w:val="36"/>
          <w:szCs w:val="36"/>
        </w:rPr>
      </w:pPr>
    </w:p>
    <w:p w14:paraId="691E2093" w14:textId="77777777" w:rsidR="00131660" w:rsidRPr="000A527B" w:rsidRDefault="00131660" w:rsidP="001C200C">
      <w:pPr>
        <w:jc w:val="center"/>
        <w:rPr>
          <w:rFonts w:cstheme="minorHAnsi"/>
          <w:b/>
          <w:bCs/>
          <w:sz w:val="36"/>
          <w:szCs w:val="36"/>
        </w:rPr>
      </w:pPr>
    </w:p>
    <w:p w14:paraId="4B047278" w14:textId="77777777" w:rsidR="00131660" w:rsidRPr="000A527B" w:rsidRDefault="00131660" w:rsidP="001C200C">
      <w:pPr>
        <w:jc w:val="center"/>
        <w:rPr>
          <w:rFonts w:cstheme="minorHAnsi"/>
          <w:b/>
          <w:bCs/>
          <w:sz w:val="36"/>
          <w:szCs w:val="36"/>
        </w:rPr>
      </w:pPr>
    </w:p>
    <w:p w14:paraId="47E67C5B" w14:textId="77777777" w:rsidR="00131660" w:rsidRPr="000A527B" w:rsidRDefault="00131660" w:rsidP="001C200C">
      <w:pPr>
        <w:jc w:val="center"/>
        <w:rPr>
          <w:rFonts w:cstheme="minorHAnsi"/>
          <w:b/>
          <w:bCs/>
          <w:sz w:val="36"/>
          <w:szCs w:val="36"/>
        </w:rPr>
      </w:pPr>
    </w:p>
    <w:p w14:paraId="02EABA8B" w14:textId="77777777" w:rsidR="00131660" w:rsidRPr="000A527B" w:rsidRDefault="00131660" w:rsidP="001C200C">
      <w:pPr>
        <w:jc w:val="center"/>
        <w:rPr>
          <w:rFonts w:cstheme="minorHAnsi"/>
          <w:b/>
          <w:bCs/>
          <w:sz w:val="36"/>
          <w:szCs w:val="36"/>
        </w:rPr>
      </w:pPr>
    </w:p>
    <w:p w14:paraId="4A75C93D" w14:textId="77777777" w:rsidR="00131660" w:rsidRPr="000A527B" w:rsidRDefault="00131660" w:rsidP="001C200C">
      <w:pPr>
        <w:jc w:val="center"/>
        <w:rPr>
          <w:rFonts w:cstheme="minorHAnsi"/>
          <w:b/>
          <w:bCs/>
          <w:sz w:val="36"/>
          <w:szCs w:val="36"/>
        </w:rPr>
      </w:pPr>
    </w:p>
    <w:p w14:paraId="1678B35F" w14:textId="77777777" w:rsidR="00131660" w:rsidRPr="000A527B" w:rsidRDefault="00131660" w:rsidP="001C200C">
      <w:pPr>
        <w:jc w:val="center"/>
        <w:rPr>
          <w:rFonts w:cstheme="minorHAnsi"/>
          <w:b/>
          <w:bCs/>
          <w:sz w:val="36"/>
          <w:szCs w:val="36"/>
        </w:rPr>
      </w:pPr>
    </w:p>
    <w:p w14:paraId="41417B01" w14:textId="77777777" w:rsidR="00131660" w:rsidRPr="000A527B" w:rsidRDefault="00131660" w:rsidP="001C200C">
      <w:pPr>
        <w:jc w:val="center"/>
        <w:rPr>
          <w:rFonts w:cstheme="minorHAnsi"/>
          <w:b/>
          <w:bCs/>
          <w:sz w:val="36"/>
          <w:szCs w:val="36"/>
        </w:rPr>
      </w:pPr>
    </w:p>
    <w:p w14:paraId="37004450" w14:textId="77777777" w:rsidR="00131660" w:rsidRPr="000A527B" w:rsidRDefault="00131660" w:rsidP="001C200C">
      <w:pPr>
        <w:jc w:val="center"/>
        <w:rPr>
          <w:rFonts w:cstheme="minorHAnsi"/>
          <w:b/>
          <w:bCs/>
          <w:sz w:val="36"/>
          <w:szCs w:val="36"/>
        </w:rPr>
      </w:pPr>
    </w:p>
    <w:p w14:paraId="2F4132E3" w14:textId="1075380A" w:rsidR="00B844A2" w:rsidRPr="000A527B" w:rsidRDefault="00B844A2" w:rsidP="00BC7D8E">
      <w:pPr>
        <w:jc w:val="center"/>
        <w:rPr>
          <w:rFonts w:cstheme="minorHAnsi"/>
          <w:b/>
          <w:bCs/>
          <w:sz w:val="36"/>
          <w:szCs w:val="36"/>
        </w:rPr>
      </w:pPr>
      <w:r w:rsidRPr="000A527B">
        <w:rPr>
          <w:rFonts w:cstheme="minorHAnsi"/>
          <w:b/>
          <w:bCs/>
          <w:sz w:val="36"/>
          <w:szCs w:val="36"/>
        </w:rPr>
        <w:lastRenderedPageBreak/>
        <w:t>For All Classes</w:t>
      </w:r>
    </w:p>
    <w:p w14:paraId="7AFC60B1" w14:textId="77777777" w:rsidR="00B844A2" w:rsidRPr="000A527B" w:rsidRDefault="00B844A2" w:rsidP="00B844A2">
      <w:pPr>
        <w:rPr>
          <w:rFonts w:cstheme="minorHAnsi"/>
          <w:b/>
          <w:bCs/>
          <w:sz w:val="32"/>
          <w:szCs w:val="32"/>
        </w:rPr>
      </w:pPr>
    </w:p>
    <w:p w14:paraId="60CFCE94" w14:textId="0891BD34" w:rsidR="00B844A2" w:rsidRPr="000A527B" w:rsidRDefault="00B844A2" w:rsidP="006B439C">
      <w:pPr>
        <w:pStyle w:val="ListParagraph"/>
        <w:numPr>
          <w:ilvl w:val="0"/>
          <w:numId w:val="2"/>
        </w:numPr>
        <w:jc w:val="both"/>
        <w:rPr>
          <w:rFonts w:asciiTheme="minorHAnsi" w:hAnsiTheme="minorHAnsi" w:cstheme="minorHAnsi"/>
          <w:sz w:val="24"/>
          <w:szCs w:val="24"/>
        </w:rPr>
      </w:pPr>
      <w:r w:rsidRPr="000A527B">
        <w:rPr>
          <w:rFonts w:asciiTheme="minorHAnsi" w:hAnsiTheme="minorHAnsi" w:cstheme="minorHAnsi"/>
          <w:sz w:val="24"/>
          <w:szCs w:val="24"/>
        </w:rPr>
        <w:t xml:space="preserve">A drawn order of </w:t>
      </w:r>
      <w:r w:rsidR="006B439C" w:rsidRPr="000A527B">
        <w:rPr>
          <w:rFonts w:asciiTheme="minorHAnsi" w:hAnsiTheme="minorHAnsi" w:cstheme="minorHAnsi"/>
          <w:sz w:val="24"/>
          <w:szCs w:val="24"/>
        </w:rPr>
        <w:t xml:space="preserve">jumping </w:t>
      </w:r>
      <w:r w:rsidRPr="000A527B">
        <w:rPr>
          <w:rFonts w:asciiTheme="minorHAnsi" w:hAnsiTheme="minorHAnsi" w:cstheme="minorHAnsi"/>
          <w:sz w:val="24"/>
          <w:szCs w:val="24"/>
        </w:rPr>
        <w:t>times will be published by Monday 9</w:t>
      </w:r>
      <w:r w:rsidRPr="000A527B">
        <w:rPr>
          <w:rFonts w:asciiTheme="minorHAnsi" w:hAnsiTheme="minorHAnsi" w:cstheme="minorHAnsi"/>
          <w:sz w:val="24"/>
          <w:szCs w:val="24"/>
          <w:vertAlign w:val="superscript"/>
        </w:rPr>
        <w:t>th</w:t>
      </w:r>
      <w:r w:rsidRPr="000A527B">
        <w:rPr>
          <w:rFonts w:asciiTheme="minorHAnsi" w:hAnsiTheme="minorHAnsi" w:cstheme="minorHAnsi"/>
          <w:sz w:val="24"/>
          <w:szCs w:val="24"/>
        </w:rPr>
        <w:t xml:space="preserve"> September on </w:t>
      </w:r>
      <w:hyperlink r:id="rId9" w:history="1">
        <w:r w:rsidRPr="000A527B">
          <w:rPr>
            <w:rStyle w:val="Hyperlink"/>
            <w:rFonts w:asciiTheme="minorHAnsi" w:hAnsiTheme="minorHAnsi" w:cstheme="minorHAnsi"/>
            <w:sz w:val="24"/>
            <w:szCs w:val="24"/>
          </w:rPr>
          <w:t>www.ponyclubresults.co.uk</w:t>
        </w:r>
      </w:hyperlink>
      <w:r w:rsidRPr="000A527B">
        <w:rPr>
          <w:rFonts w:asciiTheme="minorHAnsi" w:hAnsiTheme="minorHAnsi" w:cstheme="minorHAnsi"/>
          <w:sz w:val="24"/>
          <w:szCs w:val="24"/>
        </w:rPr>
        <w:t xml:space="preserve"> </w:t>
      </w:r>
    </w:p>
    <w:p w14:paraId="42E6F4CD" w14:textId="77777777" w:rsidR="007D6EA8" w:rsidRPr="000A527B" w:rsidRDefault="007D6EA8" w:rsidP="007D6EA8">
      <w:pPr>
        <w:jc w:val="both"/>
        <w:rPr>
          <w:rFonts w:cstheme="minorHAnsi"/>
        </w:rPr>
      </w:pPr>
    </w:p>
    <w:p w14:paraId="2B6AC645" w14:textId="2336815E" w:rsidR="007D6EA8" w:rsidRPr="000A527B" w:rsidRDefault="007D6EA8" w:rsidP="007D6EA8">
      <w:pPr>
        <w:pStyle w:val="ListParagraph"/>
        <w:numPr>
          <w:ilvl w:val="0"/>
          <w:numId w:val="2"/>
        </w:numPr>
        <w:jc w:val="both"/>
        <w:rPr>
          <w:rFonts w:asciiTheme="minorHAnsi" w:hAnsiTheme="minorHAnsi" w:cstheme="minorHAnsi"/>
          <w:sz w:val="24"/>
          <w:szCs w:val="24"/>
        </w:rPr>
      </w:pPr>
      <w:r w:rsidRPr="000A527B">
        <w:rPr>
          <w:rFonts w:asciiTheme="minorHAnsi" w:hAnsiTheme="minorHAnsi" w:cstheme="minorHAnsi"/>
          <w:sz w:val="24"/>
          <w:szCs w:val="24"/>
        </w:rPr>
        <w:t>A guide time for Showing class start times will be published Monday 9</w:t>
      </w:r>
      <w:r w:rsidRPr="000A527B">
        <w:rPr>
          <w:rFonts w:asciiTheme="minorHAnsi" w:hAnsiTheme="minorHAnsi" w:cstheme="minorHAnsi"/>
          <w:sz w:val="24"/>
          <w:szCs w:val="24"/>
          <w:vertAlign w:val="superscript"/>
        </w:rPr>
        <w:t>th</w:t>
      </w:r>
      <w:r w:rsidRPr="000A527B">
        <w:rPr>
          <w:rFonts w:asciiTheme="minorHAnsi" w:hAnsiTheme="minorHAnsi" w:cstheme="minorHAnsi"/>
          <w:sz w:val="24"/>
          <w:szCs w:val="24"/>
        </w:rPr>
        <w:t xml:space="preserve"> September</w:t>
      </w:r>
      <w:r w:rsidR="00BC7D8E" w:rsidRPr="000A527B">
        <w:rPr>
          <w:rFonts w:asciiTheme="minorHAnsi" w:hAnsiTheme="minorHAnsi" w:cstheme="minorHAnsi"/>
          <w:sz w:val="24"/>
          <w:szCs w:val="24"/>
        </w:rPr>
        <w:t xml:space="preserve"> on </w:t>
      </w:r>
      <w:hyperlink r:id="rId10" w:history="1">
        <w:r w:rsidR="00BC7D8E" w:rsidRPr="000A527B">
          <w:rPr>
            <w:rStyle w:val="Hyperlink"/>
            <w:rFonts w:asciiTheme="minorHAnsi" w:hAnsiTheme="minorHAnsi" w:cstheme="minorHAnsi"/>
            <w:sz w:val="24"/>
            <w:szCs w:val="24"/>
          </w:rPr>
          <w:t>www.horse-events.co.uk</w:t>
        </w:r>
      </w:hyperlink>
      <w:r w:rsidR="00BC7D8E" w:rsidRPr="000A527B">
        <w:rPr>
          <w:rFonts w:asciiTheme="minorHAnsi" w:hAnsiTheme="minorHAnsi" w:cstheme="minorHAnsi"/>
          <w:sz w:val="24"/>
          <w:szCs w:val="24"/>
        </w:rPr>
        <w:t xml:space="preserve"> and </w:t>
      </w:r>
      <w:hyperlink r:id="rId11" w:history="1">
        <w:r w:rsidR="009C1CEC" w:rsidRPr="000A527B">
          <w:rPr>
            <w:rStyle w:val="Hyperlink"/>
            <w:rFonts w:asciiTheme="minorHAnsi" w:hAnsiTheme="minorHAnsi" w:cstheme="minorHAnsi"/>
            <w:sz w:val="24"/>
            <w:szCs w:val="24"/>
          </w:rPr>
          <w:t>https://branches.pcuk.org/woodland/</w:t>
        </w:r>
      </w:hyperlink>
      <w:r w:rsidR="009C1CEC" w:rsidRPr="000A527B">
        <w:rPr>
          <w:rFonts w:asciiTheme="minorHAnsi" w:hAnsiTheme="minorHAnsi" w:cstheme="minorHAnsi"/>
          <w:sz w:val="24"/>
          <w:szCs w:val="24"/>
        </w:rPr>
        <w:t xml:space="preserve"> </w:t>
      </w:r>
      <w:r w:rsidRPr="000A527B">
        <w:rPr>
          <w:rFonts w:asciiTheme="minorHAnsi" w:hAnsiTheme="minorHAnsi" w:cstheme="minorHAnsi"/>
          <w:sz w:val="24"/>
          <w:szCs w:val="24"/>
        </w:rPr>
        <w:t xml:space="preserve"> </w:t>
      </w:r>
    </w:p>
    <w:p w14:paraId="3952BF30" w14:textId="77777777" w:rsidR="00B844A2" w:rsidRPr="000A527B" w:rsidRDefault="00B844A2" w:rsidP="006B439C">
      <w:pPr>
        <w:jc w:val="both"/>
        <w:rPr>
          <w:rFonts w:cstheme="minorHAnsi"/>
          <w:b/>
          <w:bCs/>
        </w:rPr>
      </w:pPr>
    </w:p>
    <w:p w14:paraId="54FD12E0" w14:textId="1161F0A6" w:rsidR="007D6EA8" w:rsidRPr="000A527B" w:rsidRDefault="00B844A2" w:rsidP="006B439C">
      <w:pPr>
        <w:pStyle w:val="ListParagraph"/>
        <w:numPr>
          <w:ilvl w:val="0"/>
          <w:numId w:val="2"/>
        </w:numPr>
        <w:jc w:val="both"/>
        <w:rPr>
          <w:rFonts w:asciiTheme="minorHAnsi" w:hAnsiTheme="minorHAnsi" w:cstheme="minorHAnsi"/>
          <w:sz w:val="24"/>
          <w:szCs w:val="24"/>
        </w:rPr>
      </w:pPr>
      <w:r w:rsidRPr="000A527B">
        <w:rPr>
          <w:rFonts w:asciiTheme="minorHAnsi" w:hAnsiTheme="minorHAnsi" w:cstheme="minorHAnsi"/>
          <w:sz w:val="24"/>
          <w:szCs w:val="24"/>
        </w:rPr>
        <w:t xml:space="preserve">Numbers for Show Jumping Classes will also be available on </w:t>
      </w:r>
      <w:hyperlink r:id="rId12" w:history="1">
        <w:r w:rsidR="006B439C" w:rsidRPr="000A527B">
          <w:rPr>
            <w:rStyle w:val="Hyperlink"/>
            <w:rFonts w:asciiTheme="minorHAnsi" w:hAnsiTheme="minorHAnsi" w:cstheme="minorHAnsi"/>
            <w:b/>
            <w:bCs/>
            <w:sz w:val="24"/>
            <w:szCs w:val="24"/>
          </w:rPr>
          <w:t>www.ponyclubresults.co.uk</w:t>
        </w:r>
      </w:hyperlink>
      <w:r w:rsidR="006B439C" w:rsidRPr="000A527B">
        <w:rPr>
          <w:rFonts w:asciiTheme="minorHAnsi" w:hAnsiTheme="minorHAnsi" w:cstheme="minorHAnsi"/>
          <w:b/>
          <w:bCs/>
          <w:sz w:val="24"/>
          <w:szCs w:val="24"/>
        </w:rPr>
        <w:t xml:space="preserve"> </w:t>
      </w:r>
      <w:r w:rsidR="006B439C" w:rsidRPr="000A527B">
        <w:rPr>
          <w:rFonts w:asciiTheme="minorHAnsi" w:hAnsiTheme="minorHAnsi" w:cstheme="minorHAnsi"/>
          <w:sz w:val="24"/>
          <w:szCs w:val="24"/>
        </w:rPr>
        <w:t xml:space="preserve">which you will be required to print and wear in number bibs.  </w:t>
      </w:r>
      <w:r w:rsidR="009C1CEC" w:rsidRPr="000A527B">
        <w:rPr>
          <w:rFonts w:asciiTheme="minorHAnsi" w:hAnsiTheme="minorHAnsi" w:cstheme="minorHAnsi"/>
          <w:sz w:val="24"/>
          <w:szCs w:val="24"/>
        </w:rPr>
        <w:t xml:space="preserve">Horsebox passed will be posted to you prior to the event to gain entry. </w:t>
      </w:r>
    </w:p>
    <w:p w14:paraId="0BCA06AD" w14:textId="77777777" w:rsidR="007D6EA8" w:rsidRPr="000A527B" w:rsidRDefault="007D6EA8" w:rsidP="007D6EA8">
      <w:pPr>
        <w:pStyle w:val="ListParagraph"/>
        <w:rPr>
          <w:rFonts w:asciiTheme="minorHAnsi" w:hAnsiTheme="minorHAnsi" w:cstheme="minorHAnsi"/>
          <w:sz w:val="24"/>
          <w:szCs w:val="24"/>
        </w:rPr>
      </w:pPr>
    </w:p>
    <w:p w14:paraId="3C7BD96C" w14:textId="5A1439DF" w:rsidR="006B439C" w:rsidRPr="000A527B" w:rsidRDefault="006B439C" w:rsidP="006B439C">
      <w:pPr>
        <w:pStyle w:val="ListParagraph"/>
        <w:numPr>
          <w:ilvl w:val="0"/>
          <w:numId w:val="2"/>
        </w:numPr>
        <w:jc w:val="both"/>
        <w:rPr>
          <w:rFonts w:asciiTheme="minorHAnsi" w:hAnsiTheme="minorHAnsi" w:cstheme="minorHAnsi"/>
          <w:sz w:val="24"/>
          <w:szCs w:val="24"/>
        </w:rPr>
      </w:pPr>
      <w:r w:rsidRPr="000A527B">
        <w:rPr>
          <w:rFonts w:asciiTheme="minorHAnsi" w:hAnsiTheme="minorHAnsi" w:cstheme="minorHAnsi"/>
          <w:sz w:val="24"/>
          <w:szCs w:val="24"/>
        </w:rPr>
        <w:t xml:space="preserve">Numbers for Showing Classes will be posted out with Horsebox passes. </w:t>
      </w:r>
    </w:p>
    <w:p w14:paraId="7650DE85" w14:textId="77777777" w:rsidR="006B439C" w:rsidRPr="000A527B" w:rsidRDefault="006B439C" w:rsidP="006B439C">
      <w:pPr>
        <w:pStyle w:val="ListParagraph"/>
        <w:jc w:val="both"/>
        <w:rPr>
          <w:rFonts w:asciiTheme="minorHAnsi" w:hAnsiTheme="minorHAnsi" w:cstheme="minorHAnsi"/>
          <w:sz w:val="24"/>
          <w:szCs w:val="24"/>
        </w:rPr>
      </w:pPr>
    </w:p>
    <w:p w14:paraId="12A6479E" w14:textId="60D2C663" w:rsidR="006B439C" w:rsidRPr="000A527B" w:rsidRDefault="00B844A2" w:rsidP="006B439C">
      <w:pPr>
        <w:pStyle w:val="ListParagraph"/>
        <w:numPr>
          <w:ilvl w:val="0"/>
          <w:numId w:val="2"/>
        </w:numPr>
        <w:jc w:val="both"/>
        <w:rPr>
          <w:rFonts w:asciiTheme="minorHAnsi" w:hAnsiTheme="minorHAnsi" w:cstheme="minorHAnsi"/>
          <w:sz w:val="24"/>
          <w:szCs w:val="24"/>
        </w:rPr>
      </w:pPr>
      <w:r w:rsidRPr="000A527B">
        <w:rPr>
          <w:rFonts w:asciiTheme="minorHAnsi" w:hAnsiTheme="minorHAnsi" w:cstheme="minorHAnsi"/>
          <w:sz w:val="24"/>
          <w:szCs w:val="24"/>
        </w:rPr>
        <w:t xml:space="preserve">Entry fee </w:t>
      </w:r>
      <w:r w:rsidR="006B439C" w:rsidRPr="000A527B">
        <w:rPr>
          <w:rFonts w:asciiTheme="minorHAnsi" w:hAnsiTheme="minorHAnsi" w:cstheme="minorHAnsi"/>
          <w:sz w:val="24"/>
          <w:szCs w:val="24"/>
        </w:rPr>
        <w:t>of</w:t>
      </w:r>
      <w:r w:rsidRPr="000A527B">
        <w:rPr>
          <w:rFonts w:asciiTheme="minorHAnsi" w:hAnsiTheme="minorHAnsi" w:cstheme="minorHAnsi"/>
          <w:sz w:val="24"/>
          <w:szCs w:val="24"/>
        </w:rPr>
        <w:t xml:space="preserve"> </w:t>
      </w:r>
      <w:r w:rsidR="006B439C" w:rsidRPr="000A527B">
        <w:rPr>
          <w:rFonts w:asciiTheme="minorHAnsi" w:hAnsiTheme="minorHAnsi" w:cstheme="minorHAnsi"/>
          <w:sz w:val="24"/>
          <w:szCs w:val="24"/>
        </w:rPr>
        <w:t xml:space="preserve">£22 per </w:t>
      </w:r>
      <w:r w:rsidRPr="000A527B">
        <w:rPr>
          <w:rFonts w:asciiTheme="minorHAnsi" w:hAnsiTheme="minorHAnsi" w:cstheme="minorHAnsi"/>
          <w:sz w:val="24"/>
          <w:szCs w:val="24"/>
        </w:rPr>
        <w:t>class includes medical cover</w:t>
      </w:r>
      <w:r w:rsidR="006B439C" w:rsidRPr="000A527B">
        <w:rPr>
          <w:rFonts w:asciiTheme="minorHAnsi" w:hAnsiTheme="minorHAnsi" w:cstheme="minorHAnsi"/>
          <w:sz w:val="24"/>
          <w:szCs w:val="24"/>
        </w:rPr>
        <w:t xml:space="preserve">. There is a non-refundable booking fee </w:t>
      </w:r>
      <w:r w:rsidR="00AF0016" w:rsidRPr="000A527B">
        <w:rPr>
          <w:rFonts w:asciiTheme="minorHAnsi" w:hAnsiTheme="minorHAnsi" w:cstheme="minorHAnsi"/>
          <w:sz w:val="24"/>
          <w:szCs w:val="24"/>
        </w:rPr>
        <w:t>playable per class.</w:t>
      </w:r>
      <w:r w:rsidR="000A527B">
        <w:rPr>
          <w:rFonts w:asciiTheme="minorHAnsi" w:hAnsiTheme="minorHAnsi" w:cstheme="minorHAnsi"/>
          <w:sz w:val="24"/>
          <w:szCs w:val="24"/>
        </w:rPr>
        <w:t xml:space="preserve"> </w:t>
      </w:r>
    </w:p>
    <w:p w14:paraId="325EA717" w14:textId="77777777" w:rsidR="009C1CEC" w:rsidRPr="000A527B" w:rsidRDefault="009C1CEC" w:rsidP="009C1CEC">
      <w:pPr>
        <w:pStyle w:val="ListParagraph"/>
        <w:rPr>
          <w:rFonts w:asciiTheme="minorHAnsi" w:hAnsiTheme="minorHAnsi" w:cstheme="minorHAnsi"/>
          <w:sz w:val="24"/>
          <w:szCs w:val="24"/>
        </w:rPr>
      </w:pPr>
    </w:p>
    <w:p w14:paraId="1203AF09" w14:textId="438843CC" w:rsidR="009C1CEC" w:rsidRPr="000A527B" w:rsidRDefault="009C1CEC" w:rsidP="006B439C">
      <w:pPr>
        <w:pStyle w:val="ListParagraph"/>
        <w:numPr>
          <w:ilvl w:val="0"/>
          <w:numId w:val="2"/>
        </w:numPr>
        <w:jc w:val="both"/>
        <w:rPr>
          <w:rFonts w:asciiTheme="minorHAnsi" w:hAnsiTheme="minorHAnsi" w:cstheme="minorHAnsi"/>
          <w:sz w:val="24"/>
          <w:szCs w:val="24"/>
        </w:rPr>
      </w:pPr>
      <w:r w:rsidRPr="000A527B">
        <w:rPr>
          <w:rFonts w:asciiTheme="minorHAnsi" w:hAnsiTheme="minorHAnsi" w:cstheme="minorHAnsi"/>
          <w:sz w:val="24"/>
          <w:szCs w:val="24"/>
        </w:rPr>
        <w:t xml:space="preserve">The Judges decision is final. </w:t>
      </w:r>
    </w:p>
    <w:p w14:paraId="52479A6D" w14:textId="77777777" w:rsidR="006B439C" w:rsidRPr="000A527B" w:rsidRDefault="006B439C" w:rsidP="006B439C">
      <w:pPr>
        <w:pStyle w:val="ListParagraph"/>
        <w:rPr>
          <w:rFonts w:asciiTheme="minorHAnsi" w:hAnsiTheme="minorHAnsi" w:cstheme="minorHAnsi"/>
          <w:sz w:val="24"/>
          <w:szCs w:val="24"/>
        </w:rPr>
      </w:pPr>
    </w:p>
    <w:p w14:paraId="342A3532" w14:textId="4E051FD2" w:rsidR="006B439C" w:rsidRPr="000A527B" w:rsidRDefault="006B439C" w:rsidP="006B439C">
      <w:pPr>
        <w:pStyle w:val="ListParagraph"/>
        <w:numPr>
          <w:ilvl w:val="0"/>
          <w:numId w:val="2"/>
        </w:numPr>
        <w:jc w:val="both"/>
        <w:rPr>
          <w:rFonts w:asciiTheme="minorHAnsi" w:hAnsiTheme="minorHAnsi" w:cstheme="minorHAnsi"/>
          <w:sz w:val="24"/>
          <w:szCs w:val="24"/>
        </w:rPr>
      </w:pPr>
      <w:r w:rsidRPr="000A527B">
        <w:rPr>
          <w:rFonts w:asciiTheme="minorHAnsi" w:hAnsiTheme="minorHAnsi" w:cstheme="minorHAnsi"/>
          <w:sz w:val="24"/>
          <w:szCs w:val="24"/>
        </w:rPr>
        <w:t>Online entries only accepted.  No entries on the day or after the closing date due to the requirement for a Horsebox pass to be sent to competitors</w:t>
      </w:r>
      <w:r w:rsidR="009C1CEC" w:rsidRPr="000A527B">
        <w:rPr>
          <w:rFonts w:asciiTheme="minorHAnsi" w:hAnsiTheme="minorHAnsi" w:cstheme="minorHAnsi"/>
          <w:sz w:val="24"/>
          <w:szCs w:val="24"/>
        </w:rPr>
        <w:t xml:space="preserve"> by post</w:t>
      </w:r>
      <w:r w:rsidRPr="000A527B">
        <w:rPr>
          <w:rFonts w:asciiTheme="minorHAnsi" w:hAnsiTheme="minorHAnsi" w:cstheme="minorHAnsi"/>
          <w:sz w:val="24"/>
          <w:szCs w:val="24"/>
        </w:rPr>
        <w:t xml:space="preserve">. </w:t>
      </w:r>
    </w:p>
    <w:p w14:paraId="69D4A26A" w14:textId="77777777" w:rsidR="00AF0016" w:rsidRPr="000A527B" w:rsidRDefault="00AF0016" w:rsidP="00AF0016">
      <w:pPr>
        <w:pStyle w:val="ListParagraph"/>
        <w:rPr>
          <w:rFonts w:asciiTheme="minorHAnsi" w:hAnsiTheme="minorHAnsi" w:cstheme="minorHAnsi"/>
          <w:sz w:val="24"/>
          <w:szCs w:val="24"/>
        </w:rPr>
      </w:pPr>
    </w:p>
    <w:p w14:paraId="3D1BAD50" w14:textId="2B020BA8" w:rsidR="00AF0016" w:rsidRPr="000A527B" w:rsidRDefault="00AF0016" w:rsidP="00AF0016">
      <w:pPr>
        <w:pStyle w:val="ListParagraph"/>
        <w:numPr>
          <w:ilvl w:val="0"/>
          <w:numId w:val="2"/>
        </w:numPr>
        <w:jc w:val="both"/>
        <w:rPr>
          <w:rFonts w:asciiTheme="minorHAnsi" w:hAnsiTheme="minorHAnsi" w:cstheme="minorHAnsi"/>
          <w:color w:val="000000" w:themeColor="text1"/>
        </w:rPr>
      </w:pPr>
      <w:r w:rsidRPr="000A527B">
        <w:rPr>
          <w:rFonts w:asciiTheme="minorHAnsi" w:hAnsiTheme="minorHAnsi" w:cstheme="minorHAnsi"/>
          <w:color w:val="000000" w:themeColor="text1"/>
          <w:sz w:val="24"/>
          <w:szCs w:val="24"/>
        </w:rPr>
        <w:t xml:space="preserve">Ticket allocations </w:t>
      </w:r>
      <w:r w:rsidR="000A527B">
        <w:rPr>
          <w:rFonts w:asciiTheme="minorHAnsi" w:hAnsiTheme="minorHAnsi" w:cstheme="minorHAnsi"/>
          <w:color w:val="000000" w:themeColor="text1"/>
          <w:sz w:val="24"/>
          <w:szCs w:val="24"/>
        </w:rPr>
        <w:t xml:space="preserve">for entry to the venue </w:t>
      </w:r>
      <w:r w:rsidRPr="000A527B">
        <w:rPr>
          <w:rFonts w:asciiTheme="minorHAnsi" w:hAnsiTheme="minorHAnsi" w:cstheme="minorHAnsi"/>
          <w:color w:val="000000" w:themeColor="text1"/>
          <w:sz w:val="24"/>
          <w:szCs w:val="24"/>
        </w:rPr>
        <w:t>are as follows</w:t>
      </w:r>
      <w:r w:rsidR="00FE5D46" w:rsidRPr="000A527B">
        <w:rPr>
          <w:rFonts w:asciiTheme="minorHAnsi" w:hAnsiTheme="minorHAnsi" w:cstheme="minorHAnsi"/>
          <w:color w:val="000000" w:themeColor="text1"/>
          <w:sz w:val="24"/>
          <w:szCs w:val="24"/>
        </w:rPr>
        <w:t xml:space="preserve"> and will be posted after the closing date of the competition</w:t>
      </w:r>
      <w:r w:rsidRPr="000A527B">
        <w:rPr>
          <w:rFonts w:asciiTheme="minorHAnsi" w:hAnsiTheme="minorHAnsi" w:cstheme="minorHAnsi"/>
          <w:color w:val="000000" w:themeColor="text1"/>
          <w:sz w:val="24"/>
          <w:szCs w:val="24"/>
        </w:rPr>
        <w:t>:</w:t>
      </w:r>
    </w:p>
    <w:p w14:paraId="228A6D71" w14:textId="77777777" w:rsidR="00AF0016" w:rsidRPr="000A527B" w:rsidRDefault="00AF0016" w:rsidP="00AF0016">
      <w:pPr>
        <w:pStyle w:val="ListParagraph"/>
        <w:rPr>
          <w:rFonts w:asciiTheme="minorHAnsi" w:hAnsiTheme="minorHAnsi" w:cstheme="minorHAnsi"/>
          <w:color w:val="FF0000"/>
        </w:rPr>
      </w:pPr>
    </w:p>
    <w:p w14:paraId="63A3EB65" w14:textId="28E64D3D" w:rsidR="00AF0016" w:rsidRPr="000A527B" w:rsidRDefault="00A97BBA" w:rsidP="00AF0016">
      <w:pPr>
        <w:pStyle w:val="ListParagraph"/>
        <w:numPr>
          <w:ilvl w:val="1"/>
          <w:numId w:val="2"/>
        </w:numPr>
        <w:jc w:val="both"/>
        <w:rPr>
          <w:rFonts w:asciiTheme="minorHAnsi" w:hAnsiTheme="minorHAnsi" w:cstheme="minorHAnsi"/>
          <w:color w:val="000000" w:themeColor="text1"/>
          <w:sz w:val="24"/>
          <w:szCs w:val="24"/>
        </w:rPr>
      </w:pPr>
      <w:r w:rsidRPr="000A527B">
        <w:rPr>
          <w:rFonts w:asciiTheme="minorHAnsi" w:hAnsiTheme="minorHAnsi" w:cstheme="minorHAnsi"/>
          <w:color w:val="000000" w:themeColor="text1"/>
          <w:sz w:val="24"/>
          <w:szCs w:val="24"/>
        </w:rPr>
        <w:t xml:space="preserve">First horse </w:t>
      </w:r>
      <w:r w:rsidR="00AF0016" w:rsidRPr="000A527B">
        <w:rPr>
          <w:rFonts w:asciiTheme="minorHAnsi" w:hAnsiTheme="minorHAnsi" w:cstheme="minorHAnsi"/>
          <w:color w:val="000000" w:themeColor="text1"/>
          <w:sz w:val="24"/>
          <w:szCs w:val="24"/>
        </w:rPr>
        <w:t xml:space="preserve">or </w:t>
      </w:r>
      <w:r w:rsidR="008D6658" w:rsidRPr="000A527B">
        <w:rPr>
          <w:rFonts w:asciiTheme="minorHAnsi" w:hAnsiTheme="minorHAnsi" w:cstheme="minorHAnsi"/>
          <w:color w:val="000000" w:themeColor="text1"/>
          <w:sz w:val="24"/>
          <w:szCs w:val="24"/>
        </w:rPr>
        <w:t>p</w:t>
      </w:r>
      <w:r w:rsidR="00AF0016" w:rsidRPr="000A527B">
        <w:rPr>
          <w:rFonts w:asciiTheme="minorHAnsi" w:hAnsiTheme="minorHAnsi" w:cstheme="minorHAnsi"/>
          <w:color w:val="000000" w:themeColor="text1"/>
          <w:sz w:val="24"/>
          <w:szCs w:val="24"/>
        </w:rPr>
        <w:t xml:space="preserve">ony- Two people </w:t>
      </w:r>
      <w:r w:rsidR="008D6658" w:rsidRPr="000A527B">
        <w:rPr>
          <w:rFonts w:asciiTheme="minorHAnsi" w:hAnsiTheme="minorHAnsi" w:cstheme="minorHAnsi"/>
          <w:color w:val="000000" w:themeColor="text1"/>
          <w:sz w:val="24"/>
          <w:szCs w:val="24"/>
        </w:rPr>
        <w:t>passes.</w:t>
      </w:r>
    </w:p>
    <w:p w14:paraId="048BD6EC" w14:textId="5F77E934" w:rsidR="00FE5D46" w:rsidRPr="000A527B" w:rsidRDefault="00A97BBA" w:rsidP="00FE5D46">
      <w:pPr>
        <w:pStyle w:val="ListParagraph"/>
        <w:numPr>
          <w:ilvl w:val="1"/>
          <w:numId w:val="2"/>
        </w:numPr>
        <w:jc w:val="both"/>
        <w:rPr>
          <w:rFonts w:asciiTheme="minorHAnsi" w:hAnsiTheme="minorHAnsi" w:cstheme="minorHAnsi"/>
          <w:color w:val="000000" w:themeColor="text1"/>
          <w:sz w:val="24"/>
          <w:szCs w:val="24"/>
        </w:rPr>
      </w:pPr>
      <w:r w:rsidRPr="000A527B">
        <w:rPr>
          <w:rFonts w:asciiTheme="minorHAnsi" w:hAnsiTheme="minorHAnsi" w:cstheme="minorHAnsi"/>
          <w:color w:val="000000" w:themeColor="text1"/>
          <w:sz w:val="24"/>
          <w:szCs w:val="24"/>
        </w:rPr>
        <w:t>Two or more</w:t>
      </w:r>
      <w:r w:rsidR="008D6658" w:rsidRPr="000A527B">
        <w:rPr>
          <w:rFonts w:asciiTheme="minorHAnsi" w:hAnsiTheme="minorHAnsi" w:cstheme="minorHAnsi"/>
          <w:color w:val="000000" w:themeColor="text1"/>
          <w:sz w:val="24"/>
          <w:szCs w:val="24"/>
        </w:rPr>
        <w:t xml:space="preserve"> (up to three) horses or </w:t>
      </w:r>
      <w:r w:rsidRPr="000A527B">
        <w:rPr>
          <w:rFonts w:asciiTheme="minorHAnsi" w:hAnsiTheme="minorHAnsi" w:cstheme="minorHAnsi"/>
          <w:color w:val="000000" w:themeColor="text1"/>
          <w:sz w:val="24"/>
          <w:szCs w:val="24"/>
        </w:rPr>
        <w:t xml:space="preserve">ponies – One additional people pass (total of 3 people passes) </w:t>
      </w:r>
    </w:p>
    <w:p w14:paraId="43992607" w14:textId="34877C2A" w:rsidR="008D6658" w:rsidRPr="000A527B" w:rsidRDefault="008D6658" w:rsidP="00FE5D46">
      <w:pPr>
        <w:pStyle w:val="ListParagraph"/>
        <w:numPr>
          <w:ilvl w:val="1"/>
          <w:numId w:val="2"/>
        </w:numPr>
        <w:jc w:val="both"/>
        <w:rPr>
          <w:rFonts w:asciiTheme="minorHAnsi" w:hAnsiTheme="minorHAnsi" w:cstheme="minorHAnsi"/>
          <w:color w:val="000000" w:themeColor="text1"/>
          <w:sz w:val="24"/>
          <w:szCs w:val="24"/>
        </w:rPr>
      </w:pPr>
      <w:r w:rsidRPr="000A527B">
        <w:rPr>
          <w:rFonts w:asciiTheme="minorHAnsi" w:hAnsiTheme="minorHAnsi" w:cstheme="minorHAnsi"/>
          <w:color w:val="000000" w:themeColor="text1"/>
          <w:sz w:val="24"/>
          <w:szCs w:val="24"/>
        </w:rPr>
        <w:t xml:space="preserve">Additional passes will need to be purchased for additional persons. Spot checks will be made. </w:t>
      </w:r>
    </w:p>
    <w:p w14:paraId="19B38280" w14:textId="77777777" w:rsidR="00A97BBA" w:rsidRPr="000A527B" w:rsidRDefault="00A97BBA" w:rsidP="00A97BBA">
      <w:pPr>
        <w:pStyle w:val="ListParagraph"/>
        <w:ind w:left="1080"/>
        <w:jc w:val="both"/>
        <w:rPr>
          <w:rFonts w:asciiTheme="minorHAnsi" w:hAnsiTheme="minorHAnsi" w:cstheme="minorHAnsi"/>
          <w:sz w:val="24"/>
          <w:szCs w:val="24"/>
        </w:rPr>
      </w:pPr>
    </w:p>
    <w:p w14:paraId="679A08EB" w14:textId="70890704" w:rsidR="00FE5D46" w:rsidRPr="000A527B" w:rsidRDefault="00FE5D46" w:rsidP="00FE5D46">
      <w:pPr>
        <w:pStyle w:val="ListParagraph"/>
        <w:numPr>
          <w:ilvl w:val="0"/>
          <w:numId w:val="7"/>
        </w:numPr>
        <w:jc w:val="both"/>
        <w:rPr>
          <w:rFonts w:asciiTheme="minorHAnsi" w:hAnsiTheme="minorHAnsi" w:cstheme="minorHAnsi"/>
          <w:sz w:val="24"/>
          <w:szCs w:val="24"/>
          <w:highlight w:val="yellow"/>
        </w:rPr>
      </w:pPr>
      <w:r w:rsidRPr="000A527B">
        <w:rPr>
          <w:rFonts w:asciiTheme="minorHAnsi" w:hAnsiTheme="minorHAnsi" w:cstheme="minorHAnsi"/>
          <w:sz w:val="24"/>
          <w:szCs w:val="24"/>
          <w:highlight w:val="yellow"/>
        </w:rPr>
        <w:t xml:space="preserve">Vehicle passes are for Horseboxes or vehicles travelling equines to the venue. Vehicles carrying spectators/grooms/tack/equipment must park in the Public Car Park. </w:t>
      </w:r>
    </w:p>
    <w:p w14:paraId="10A58FD0" w14:textId="77777777" w:rsidR="00A97BBA" w:rsidRPr="000A527B" w:rsidRDefault="00A97BBA" w:rsidP="00A97BBA">
      <w:pPr>
        <w:jc w:val="both"/>
        <w:rPr>
          <w:rFonts w:cstheme="minorHAnsi"/>
        </w:rPr>
      </w:pPr>
    </w:p>
    <w:p w14:paraId="6E0C0296" w14:textId="77777777" w:rsidR="00A97BBA" w:rsidRPr="000A527B" w:rsidRDefault="00A97BBA" w:rsidP="00A97BBA">
      <w:pPr>
        <w:jc w:val="both"/>
        <w:rPr>
          <w:rFonts w:cstheme="minorHAnsi"/>
        </w:rPr>
      </w:pPr>
    </w:p>
    <w:p w14:paraId="09B34F66" w14:textId="77777777" w:rsidR="00B844A2" w:rsidRPr="000A527B" w:rsidRDefault="00B844A2" w:rsidP="00B844A2">
      <w:pPr>
        <w:jc w:val="both"/>
        <w:rPr>
          <w:rFonts w:cstheme="minorHAnsi"/>
          <w:bCs/>
          <w:sz w:val="32"/>
          <w:szCs w:val="32"/>
        </w:rPr>
      </w:pPr>
    </w:p>
    <w:p w14:paraId="359FD8E3" w14:textId="77777777" w:rsidR="00067D80" w:rsidRPr="000A527B" w:rsidRDefault="00067D80" w:rsidP="006B439C">
      <w:pPr>
        <w:tabs>
          <w:tab w:val="left" w:pos="6510"/>
        </w:tabs>
        <w:jc w:val="center"/>
        <w:rPr>
          <w:rFonts w:cstheme="minorHAnsi"/>
          <w:b/>
          <w:bCs/>
          <w:sz w:val="36"/>
          <w:szCs w:val="36"/>
        </w:rPr>
      </w:pPr>
    </w:p>
    <w:p w14:paraId="31E1247B" w14:textId="77777777" w:rsidR="00067D80" w:rsidRPr="000A527B" w:rsidRDefault="00067D80" w:rsidP="006B439C">
      <w:pPr>
        <w:tabs>
          <w:tab w:val="left" w:pos="6510"/>
        </w:tabs>
        <w:jc w:val="center"/>
        <w:rPr>
          <w:rFonts w:cstheme="minorHAnsi"/>
          <w:b/>
          <w:bCs/>
          <w:sz w:val="36"/>
          <w:szCs w:val="36"/>
        </w:rPr>
      </w:pPr>
    </w:p>
    <w:p w14:paraId="536581F1" w14:textId="77777777" w:rsidR="00067D80" w:rsidRPr="000A527B" w:rsidRDefault="00067D80" w:rsidP="006B439C">
      <w:pPr>
        <w:tabs>
          <w:tab w:val="left" w:pos="6510"/>
        </w:tabs>
        <w:jc w:val="center"/>
        <w:rPr>
          <w:rFonts w:cstheme="minorHAnsi"/>
          <w:b/>
          <w:bCs/>
          <w:sz w:val="36"/>
          <w:szCs w:val="36"/>
        </w:rPr>
      </w:pPr>
    </w:p>
    <w:p w14:paraId="6D7B6F99" w14:textId="77777777" w:rsidR="00067D80" w:rsidRPr="000A527B" w:rsidRDefault="00067D80" w:rsidP="006B439C">
      <w:pPr>
        <w:tabs>
          <w:tab w:val="left" w:pos="6510"/>
        </w:tabs>
        <w:jc w:val="center"/>
        <w:rPr>
          <w:rFonts w:cstheme="minorHAnsi"/>
          <w:b/>
          <w:bCs/>
          <w:sz w:val="36"/>
          <w:szCs w:val="36"/>
        </w:rPr>
      </w:pPr>
    </w:p>
    <w:p w14:paraId="30E4D791" w14:textId="77777777" w:rsidR="00067D80" w:rsidRPr="000A527B" w:rsidRDefault="00067D80" w:rsidP="006B439C">
      <w:pPr>
        <w:tabs>
          <w:tab w:val="left" w:pos="6510"/>
        </w:tabs>
        <w:jc w:val="center"/>
        <w:rPr>
          <w:rFonts w:cstheme="minorHAnsi"/>
          <w:b/>
          <w:bCs/>
          <w:sz w:val="36"/>
          <w:szCs w:val="36"/>
        </w:rPr>
      </w:pPr>
    </w:p>
    <w:p w14:paraId="5497F496" w14:textId="77777777" w:rsidR="00067D80" w:rsidRPr="000A527B" w:rsidRDefault="00067D80" w:rsidP="006B439C">
      <w:pPr>
        <w:tabs>
          <w:tab w:val="left" w:pos="6510"/>
        </w:tabs>
        <w:jc w:val="center"/>
        <w:rPr>
          <w:rFonts w:cstheme="minorHAnsi"/>
          <w:b/>
          <w:bCs/>
          <w:sz w:val="36"/>
          <w:szCs w:val="36"/>
        </w:rPr>
      </w:pPr>
    </w:p>
    <w:p w14:paraId="5CE4FA86" w14:textId="77777777" w:rsidR="00067D80" w:rsidRPr="000A527B" w:rsidRDefault="00067D80" w:rsidP="006B439C">
      <w:pPr>
        <w:tabs>
          <w:tab w:val="left" w:pos="6510"/>
        </w:tabs>
        <w:jc w:val="center"/>
        <w:rPr>
          <w:rFonts w:cstheme="minorHAnsi"/>
          <w:b/>
          <w:bCs/>
          <w:sz w:val="36"/>
          <w:szCs w:val="36"/>
        </w:rPr>
      </w:pPr>
    </w:p>
    <w:p w14:paraId="5BC2A01E" w14:textId="77777777" w:rsidR="00067D80" w:rsidRPr="000A527B" w:rsidRDefault="00067D80" w:rsidP="006B439C">
      <w:pPr>
        <w:tabs>
          <w:tab w:val="left" w:pos="6510"/>
        </w:tabs>
        <w:jc w:val="center"/>
        <w:rPr>
          <w:rFonts w:cstheme="minorHAnsi"/>
          <w:b/>
          <w:bCs/>
          <w:sz w:val="36"/>
          <w:szCs w:val="36"/>
        </w:rPr>
      </w:pPr>
    </w:p>
    <w:p w14:paraId="200295FF" w14:textId="77777777" w:rsidR="00067D80" w:rsidRPr="000A527B" w:rsidRDefault="00067D80" w:rsidP="006B439C">
      <w:pPr>
        <w:tabs>
          <w:tab w:val="left" w:pos="6510"/>
        </w:tabs>
        <w:jc w:val="center"/>
        <w:rPr>
          <w:rFonts w:cstheme="minorHAnsi"/>
          <w:b/>
          <w:bCs/>
          <w:sz w:val="36"/>
          <w:szCs w:val="36"/>
        </w:rPr>
      </w:pPr>
    </w:p>
    <w:p w14:paraId="2EBE485E" w14:textId="262DF5BA" w:rsidR="00B844A2" w:rsidRPr="000A527B" w:rsidRDefault="006B439C" w:rsidP="000C3207">
      <w:pPr>
        <w:tabs>
          <w:tab w:val="left" w:pos="6510"/>
        </w:tabs>
        <w:jc w:val="center"/>
        <w:rPr>
          <w:rFonts w:cstheme="minorHAnsi"/>
          <w:b/>
          <w:bCs/>
          <w:sz w:val="36"/>
          <w:szCs w:val="36"/>
        </w:rPr>
      </w:pPr>
      <w:r w:rsidRPr="000A527B">
        <w:rPr>
          <w:rFonts w:cstheme="minorHAnsi"/>
          <w:b/>
          <w:bCs/>
          <w:sz w:val="36"/>
          <w:szCs w:val="36"/>
        </w:rPr>
        <w:t>Horse Show Conditions of Entry</w:t>
      </w:r>
    </w:p>
    <w:p w14:paraId="523BE74F" w14:textId="77777777" w:rsidR="000F1A51" w:rsidRPr="000A527B" w:rsidRDefault="000F1A51" w:rsidP="006B439C">
      <w:pPr>
        <w:tabs>
          <w:tab w:val="left" w:pos="6510"/>
        </w:tabs>
        <w:jc w:val="center"/>
        <w:rPr>
          <w:rFonts w:cstheme="minorHAnsi"/>
          <w:b/>
          <w:bCs/>
          <w:sz w:val="20"/>
          <w:szCs w:val="20"/>
        </w:rPr>
      </w:pPr>
    </w:p>
    <w:p w14:paraId="71817E03" w14:textId="5C25D5AA" w:rsidR="00AF0016" w:rsidRPr="000A527B" w:rsidRDefault="000F1A51" w:rsidP="00AF0016">
      <w:pPr>
        <w:numPr>
          <w:ilvl w:val="0"/>
          <w:numId w:val="5"/>
        </w:numPr>
        <w:spacing w:before="100" w:beforeAutospacing="1" w:after="100" w:afterAutospacing="1"/>
        <w:rPr>
          <w:rFonts w:cstheme="minorHAnsi"/>
          <w:sz w:val="22"/>
          <w:szCs w:val="22"/>
        </w:rPr>
      </w:pPr>
      <w:r w:rsidRPr="000A527B">
        <w:rPr>
          <w:rFonts w:cstheme="minorHAnsi"/>
          <w:sz w:val="22"/>
          <w:szCs w:val="22"/>
        </w:rPr>
        <w:t>By entering the competition, you are agreeing to</w:t>
      </w:r>
      <w:r w:rsidR="00AF0016" w:rsidRPr="000A527B">
        <w:rPr>
          <w:rFonts w:cstheme="minorHAnsi"/>
          <w:sz w:val="22"/>
          <w:szCs w:val="22"/>
        </w:rPr>
        <w:t xml:space="preserve"> the</w:t>
      </w:r>
      <w:r w:rsidRPr="000A527B">
        <w:rPr>
          <w:rFonts w:cstheme="minorHAnsi"/>
          <w:sz w:val="22"/>
          <w:szCs w:val="22"/>
        </w:rPr>
        <w:t xml:space="preserve"> conditions laid out in the schedule</w:t>
      </w:r>
      <w:r w:rsidR="00AF0016" w:rsidRPr="000A527B">
        <w:rPr>
          <w:rFonts w:cstheme="minorHAnsi"/>
          <w:sz w:val="22"/>
          <w:szCs w:val="22"/>
        </w:rPr>
        <w:t>. The decision of the judges and stewards in all cases</w:t>
      </w:r>
      <w:r w:rsidR="00A97BBA" w:rsidRPr="000A527B">
        <w:rPr>
          <w:rFonts w:cstheme="minorHAnsi"/>
          <w:sz w:val="22"/>
          <w:szCs w:val="22"/>
        </w:rPr>
        <w:t>,</w:t>
      </w:r>
      <w:r w:rsidR="00AF0016" w:rsidRPr="000A527B">
        <w:rPr>
          <w:rFonts w:cstheme="minorHAnsi"/>
          <w:sz w:val="22"/>
          <w:szCs w:val="22"/>
        </w:rPr>
        <w:t xml:space="preserve"> is final. </w:t>
      </w:r>
    </w:p>
    <w:p w14:paraId="0CEDAC3F" w14:textId="5D1E6124" w:rsidR="000F1A51" w:rsidRPr="000A527B" w:rsidRDefault="000F1A51" w:rsidP="00AF0016">
      <w:pPr>
        <w:numPr>
          <w:ilvl w:val="0"/>
          <w:numId w:val="5"/>
        </w:numPr>
        <w:spacing w:before="100" w:beforeAutospacing="1" w:after="100" w:afterAutospacing="1"/>
        <w:rPr>
          <w:rFonts w:cstheme="minorHAnsi"/>
          <w:sz w:val="22"/>
          <w:szCs w:val="22"/>
        </w:rPr>
      </w:pPr>
      <w:r w:rsidRPr="000A527B">
        <w:rPr>
          <w:rFonts w:cstheme="minorHAnsi"/>
          <w:sz w:val="22"/>
          <w:szCs w:val="22"/>
        </w:rPr>
        <w:t xml:space="preserve">The organisers reserve the right to refuse any entry without giving a reason. </w:t>
      </w:r>
    </w:p>
    <w:p w14:paraId="53F22FC1" w14:textId="2292126A" w:rsidR="00AF0016" w:rsidRPr="000A527B" w:rsidRDefault="00AF0016" w:rsidP="00AF0016">
      <w:pPr>
        <w:numPr>
          <w:ilvl w:val="0"/>
          <w:numId w:val="5"/>
        </w:numPr>
        <w:spacing w:before="100" w:beforeAutospacing="1" w:after="100" w:afterAutospacing="1"/>
        <w:rPr>
          <w:rFonts w:cstheme="minorHAnsi"/>
          <w:sz w:val="22"/>
          <w:szCs w:val="22"/>
        </w:rPr>
      </w:pPr>
      <w:r w:rsidRPr="000A527B">
        <w:rPr>
          <w:rFonts w:cstheme="minorHAnsi"/>
          <w:sz w:val="22"/>
          <w:szCs w:val="22"/>
        </w:rPr>
        <w:t xml:space="preserve">Save for the death or personal injury caused by the negligence of the organisers, or anyone for whom they are in law responsible, neither the organisers of this event or The Pony Club nor any agent, employee or representative of these bodies, nor the landlord or his tenant, accepts any liability for any accident, loss, damage, injury or illness to horses, owners, riders, spectators, land, cars, their contents and accessories, or any other personal property whatsoever, whether caused by their negligence, breach of contract or in any other way whatsoever. Entries are only accepted on this basis. </w:t>
      </w:r>
    </w:p>
    <w:p w14:paraId="14F598A6" w14:textId="7E860458" w:rsidR="000F1A51" w:rsidRPr="000A527B" w:rsidRDefault="000F1A51" w:rsidP="000F1A51">
      <w:pPr>
        <w:numPr>
          <w:ilvl w:val="0"/>
          <w:numId w:val="5"/>
        </w:numPr>
        <w:spacing w:before="100" w:beforeAutospacing="1" w:after="100" w:afterAutospacing="1"/>
        <w:rPr>
          <w:rFonts w:cstheme="minorHAnsi"/>
          <w:sz w:val="22"/>
          <w:szCs w:val="22"/>
        </w:rPr>
      </w:pPr>
      <w:r w:rsidRPr="000A527B">
        <w:rPr>
          <w:rFonts w:cstheme="minorHAnsi"/>
          <w:sz w:val="22"/>
          <w:szCs w:val="22"/>
        </w:rPr>
        <w:t>The competition is being run under</w:t>
      </w:r>
      <w:r w:rsidR="007D6EA8" w:rsidRPr="000A527B">
        <w:rPr>
          <w:rFonts w:cstheme="minorHAnsi"/>
          <w:sz w:val="22"/>
          <w:szCs w:val="22"/>
        </w:rPr>
        <w:t xml:space="preserve"> The</w:t>
      </w:r>
      <w:r w:rsidRPr="000A527B">
        <w:rPr>
          <w:rFonts w:cstheme="minorHAnsi"/>
          <w:sz w:val="22"/>
          <w:szCs w:val="22"/>
        </w:rPr>
        <w:t xml:space="preserve"> Pony Club Show Jumping Rules 2024. </w:t>
      </w:r>
      <w:hyperlink r:id="rId13" w:history="1">
        <w:r w:rsidR="007D6EA8" w:rsidRPr="000A527B">
          <w:rPr>
            <w:rStyle w:val="Hyperlink"/>
            <w:rFonts w:cstheme="minorHAnsi"/>
            <w:sz w:val="22"/>
            <w:szCs w:val="22"/>
          </w:rPr>
          <w:t>https://pcuk.org/media/gxnb1mbt/rulebook-show-jumping-2024-final_web-v050124.pdf</w:t>
        </w:r>
      </w:hyperlink>
      <w:r w:rsidR="009C1CEC" w:rsidRPr="000A527B">
        <w:rPr>
          <w:rFonts w:cstheme="minorHAnsi"/>
          <w:sz w:val="22"/>
          <w:szCs w:val="22"/>
        </w:rPr>
        <w:t xml:space="preserve"> </w:t>
      </w:r>
    </w:p>
    <w:p w14:paraId="5F4AF5BB" w14:textId="614ED2FC" w:rsidR="00A97BBA" w:rsidRPr="000A527B" w:rsidRDefault="00A97BBA" w:rsidP="000F1A51">
      <w:pPr>
        <w:numPr>
          <w:ilvl w:val="0"/>
          <w:numId w:val="5"/>
        </w:numPr>
        <w:spacing w:before="100" w:beforeAutospacing="1" w:after="100" w:afterAutospacing="1"/>
        <w:rPr>
          <w:rFonts w:cstheme="minorHAnsi"/>
          <w:b/>
          <w:bCs/>
          <w:sz w:val="22"/>
          <w:szCs w:val="22"/>
        </w:rPr>
      </w:pPr>
      <w:r w:rsidRPr="000A527B">
        <w:rPr>
          <w:rFonts w:cstheme="minorHAnsi"/>
          <w:b/>
          <w:bCs/>
          <w:sz w:val="22"/>
          <w:szCs w:val="22"/>
        </w:rPr>
        <w:t xml:space="preserve">All horses must be fully vaccinated against equine influenza. </w:t>
      </w:r>
      <w:hyperlink r:id="rId14" w:history="1">
        <w:r w:rsidR="007D6EA8" w:rsidRPr="000A527B">
          <w:rPr>
            <w:rStyle w:val="Hyperlink"/>
            <w:rFonts w:cstheme="minorHAnsi"/>
            <w:b/>
            <w:bCs/>
            <w:sz w:val="22"/>
            <w:szCs w:val="22"/>
          </w:rPr>
          <w:t>https://pcuk.org/media/qeslxj4g/the-pony-club-equine-influenza-vaccination-rule-2024-v7.pdf</w:t>
        </w:r>
      </w:hyperlink>
      <w:r w:rsidR="007D6EA8" w:rsidRPr="000A527B">
        <w:rPr>
          <w:rFonts w:cstheme="minorHAnsi"/>
          <w:b/>
          <w:bCs/>
          <w:sz w:val="22"/>
          <w:szCs w:val="22"/>
        </w:rPr>
        <w:t xml:space="preserve"> </w:t>
      </w:r>
    </w:p>
    <w:p w14:paraId="6B31CE13" w14:textId="6339E509" w:rsidR="001C200C" w:rsidRPr="000A527B" w:rsidRDefault="001C200C" w:rsidP="007D6EA8">
      <w:pPr>
        <w:numPr>
          <w:ilvl w:val="0"/>
          <w:numId w:val="5"/>
        </w:numPr>
        <w:spacing w:before="100" w:beforeAutospacing="1" w:after="100" w:afterAutospacing="1"/>
        <w:rPr>
          <w:rFonts w:cstheme="minorHAnsi"/>
          <w:b/>
          <w:bCs/>
          <w:sz w:val="22"/>
          <w:szCs w:val="22"/>
        </w:rPr>
      </w:pPr>
      <w:r w:rsidRPr="000A527B">
        <w:rPr>
          <w:rFonts w:cstheme="minorHAnsi"/>
          <w:b/>
          <w:bCs/>
          <w:sz w:val="22"/>
          <w:szCs w:val="22"/>
        </w:rPr>
        <w:t xml:space="preserve">Equine passports must accompany all horses to the show ground. Spot checks are likely. </w:t>
      </w:r>
    </w:p>
    <w:p w14:paraId="2CEDCEC7" w14:textId="79E106A2" w:rsidR="000F1A51" w:rsidRPr="000A527B" w:rsidRDefault="000F1A51" w:rsidP="000F1A51">
      <w:pPr>
        <w:numPr>
          <w:ilvl w:val="0"/>
          <w:numId w:val="5"/>
        </w:numPr>
        <w:spacing w:before="100" w:beforeAutospacing="1" w:after="100" w:afterAutospacing="1"/>
        <w:rPr>
          <w:rFonts w:cstheme="minorHAnsi"/>
          <w:sz w:val="22"/>
          <w:szCs w:val="22"/>
        </w:rPr>
      </w:pPr>
      <w:r w:rsidRPr="000A527B">
        <w:rPr>
          <w:rFonts w:cstheme="minorHAnsi"/>
          <w:color w:val="555555"/>
          <w:sz w:val="22"/>
          <w:szCs w:val="22"/>
          <w:shd w:val="clear" w:color="auto" w:fill="FFFFFF"/>
        </w:rPr>
        <w:t>No Refunds after the closing date for whatever reason. Before this date full refunds to be given</w:t>
      </w:r>
      <w:r w:rsidR="007D6EA8" w:rsidRPr="000A527B">
        <w:rPr>
          <w:rFonts w:cstheme="minorHAnsi"/>
          <w:color w:val="555555"/>
          <w:sz w:val="22"/>
          <w:szCs w:val="22"/>
          <w:shd w:val="clear" w:color="auto" w:fill="FFFFFF"/>
        </w:rPr>
        <w:t xml:space="preserve"> minus booking fee</w:t>
      </w:r>
      <w:r w:rsidRPr="000A527B">
        <w:rPr>
          <w:rFonts w:cstheme="minorHAnsi"/>
          <w:color w:val="555555"/>
          <w:sz w:val="22"/>
          <w:szCs w:val="22"/>
          <w:shd w:val="clear" w:color="auto" w:fill="FFFFFF"/>
        </w:rPr>
        <w:t>.</w:t>
      </w:r>
    </w:p>
    <w:p w14:paraId="3993C49C" w14:textId="0824DB90" w:rsidR="00AF0016" w:rsidRPr="000A527B" w:rsidRDefault="00AF0016" w:rsidP="00AF0016">
      <w:pPr>
        <w:numPr>
          <w:ilvl w:val="0"/>
          <w:numId w:val="5"/>
        </w:numPr>
        <w:spacing w:before="100" w:beforeAutospacing="1" w:after="100" w:afterAutospacing="1"/>
        <w:rPr>
          <w:rFonts w:cstheme="minorHAnsi"/>
          <w:sz w:val="22"/>
          <w:szCs w:val="22"/>
        </w:rPr>
      </w:pPr>
      <w:r w:rsidRPr="000A527B">
        <w:rPr>
          <w:rFonts w:cstheme="minorHAnsi"/>
          <w:sz w:val="22"/>
          <w:szCs w:val="22"/>
        </w:rPr>
        <w:t xml:space="preserve">No Substitution of entries after the closing date. </w:t>
      </w:r>
    </w:p>
    <w:p w14:paraId="3A228428" w14:textId="4661530B" w:rsidR="000F1A51" w:rsidRPr="000A527B" w:rsidRDefault="000F1A51" w:rsidP="000F1A51">
      <w:pPr>
        <w:numPr>
          <w:ilvl w:val="0"/>
          <w:numId w:val="5"/>
        </w:numPr>
        <w:spacing w:before="100" w:beforeAutospacing="1" w:after="100" w:afterAutospacing="1"/>
        <w:rPr>
          <w:rFonts w:cstheme="minorHAnsi"/>
          <w:sz w:val="22"/>
          <w:szCs w:val="22"/>
        </w:rPr>
      </w:pPr>
      <w:r w:rsidRPr="000A527B">
        <w:rPr>
          <w:rFonts w:cstheme="minorHAnsi"/>
          <w:sz w:val="22"/>
          <w:szCs w:val="22"/>
        </w:rPr>
        <w:t xml:space="preserve">All competitors must be suitably dressed in correct riding attire. Hats must be PAS 015: 2011* with BSI Kitemark, VG1 with BSI Kitemark, Snell E2016* </w:t>
      </w:r>
      <w:r w:rsidRPr="000A527B">
        <w:rPr>
          <w:rFonts w:cstheme="minorHAnsi"/>
          <w:b/>
          <w:bCs/>
          <w:sz w:val="22"/>
          <w:szCs w:val="22"/>
        </w:rPr>
        <w:t xml:space="preserve">onwards </w:t>
      </w:r>
      <w:r w:rsidRPr="000A527B">
        <w:rPr>
          <w:rFonts w:cstheme="minorHAnsi"/>
          <w:sz w:val="22"/>
          <w:szCs w:val="22"/>
        </w:rPr>
        <w:t xml:space="preserve">with the official Snell label and number, ASTM-F1163 2004a </w:t>
      </w:r>
      <w:r w:rsidRPr="000A527B">
        <w:rPr>
          <w:rFonts w:cstheme="minorHAnsi"/>
          <w:b/>
          <w:bCs/>
          <w:sz w:val="22"/>
          <w:szCs w:val="22"/>
        </w:rPr>
        <w:t xml:space="preserve">onwards </w:t>
      </w:r>
      <w:r w:rsidRPr="000A527B">
        <w:rPr>
          <w:rFonts w:cstheme="minorHAnsi"/>
          <w:sz w:val="22"/>
          <w:szCs w:val="22"/>
        </w:rPr>
        <w:t xml:space="preserve">with the SEI mark or AS/NZS 3838, 2006 </w:t>
      </w:r>
      <w:r w:rsidRPr="000A527B">
        <w:rPr>
          <w:rFonts w:cstheme="minorHAnsi"/>
          <w:b/>
          <w:bCs/>
          <w:sz w:val="22"/>
          <w:szCs w:val="22"/>
        </w:rPr>
        <w:t xml:space="preserve">onwards </w:t>
      </w:r>
      <w:r w:rsidRPr="000A527B">
        <w:rPr>
          <w:rFonts w:cstheme="minorHAnsi"/>
          <w:sz w:val="22"/>
          <w:szCs w:val="22"/>
        </w:rPr>
        <w:t xml:space="preserve">and chin straps must be correctly fastened at all times when mounted. </w:t>
      </w:r>
      <w:r w:rsidR="00AF0016" w:rsidRPr="000A527B">
        <w:rPr>
          <w:rFonts w:cstheme="minorHAnsi"/>
          <w:sz w:val="22"/>
          <w:szCs w:val="22"/>
        </w:rPr>
        <w:t xml:space="preserve">All in-hand competitors under the age of 14years are required to wear protective headgear as above. </w:t>
      </w:r>
    </w:p>
    <w:p w14:paraId="57CAFE9E" w14:textId="185EA154" w:rsidR="000F1A51" w:rsidRPr="000A527B" w:rsidRDefault="000F1A51" w:rsidP="00AF0016">
      <w:pPr>
        <w:numPr>
          <w:ilvl w:val="0"/>
          <w:numId w:val="5"/>
        </w:numPr>
        <w:spacing w:before="100" w:beforeAutospacing="1" w:after="100" w:afterAutospacing="1"/>
        <w:rPr>
          <w:rFonts w:cstheme="minorHAnsi"/>
          <w:sz w:val="22"/>
          <w:szCs w:val="22"/>
        </w:rPr>
      </w:pPr>
      <w:r w:rsidRPr="000A527B">
        <w:rPr>
          <w:rFonts w:cstheme="minorHAnsi"/>
          <w:sz w:val="22"/>
          <w:szCs w:val="22"/>
        </w:rPr>
        <w:t>Body protectors MUST comply to the BETA 2018 standard</w:t>
      </w:r>
      <w:r w:rsidR="001C200C" w:rsidRPr="000A527B">
        <w:rPr>
          <w:rFonts w:cstheme="minorHAnsi"/>
          <w:sz w:val="22"/>
          <w:szCs w:val="22"/>
        </w:rPr>
        <w:t xml:space="preserve"> ONLY</w:t>
      </w:r>
      <w:r w:rsidRPr="000A527B">
        <w:rPr>
          <w:rFonts w:cstheme="minorHAnsi"/>
          <w:sz w:val="22"/>
          <w:szCs w:val="22"/>
        </w:rPr>
        <w:t xml:space="preserve">. </w:t>
      </w:r>
    </w:p>
    <w:p w14:paraId="6D887B20" w14:textId="77777777" w:rsidR="00AF0016" w:rsidRPr="000A527B" w:rsidRDefault="000F1A51" w:rsidP="00AF0016">
      <w:pPr>
        <w:numPr>
          <w:ilvl w:val="0"/>
          <w:numId w:val="5"/>
        </w:numPr>
        <w:spacing w:before="100" w:beforeAutospacing="1" w:after="100" w:afterAutospacing="1"/>
        <w:rPr>
          <w:rFonts w:cstheme="minorHAnsi"/>
          <w:sz w:val="22"/>
          <w:szCs w:val="22"/>
        </w:rPr>
      </w:pPr>
      <w:r w:rsidRPr="000A527B">
        <w:rPr>
          <w:rFonts w:cstheme="minorHAnsi"/>
          <w:sz w:val="22"/>
          <w:szCs w:val="22"/>
        </w:rPr>
        <w:t xml:space="preserve">Excessive use of the whip, including repeated slapping down the shoulder, is prohibited. Use of the whip will be monitored, and excessive use may result in elimination. </w:t>
      </w:r>
      <w:r w:rsidRPr="000A527B">
        <w:rPr>
          <w:rFonts w:cstheme="minorHAnsi"/>
          <w:b/>
          <w:bCs/>
          <w:sz w:val="22"/>
          <w:szCs w:val="22"/>
        </w:rPr>
        <w:t>PADDED JUMPING BATS ONLY PERMITTED</w:t>
      </w:r>
      <w:r w:rsidR="00AF0016" w:rsidRPr="000A527B">
        <w:rPr>
          <w:rFonts w:cstheme="minorHAnsi"/>
          <w:b/>
          <w:bCs/>
          <w:sz w:val="22"/>
          <w:szCs w:val="22"/>
        </w:rPr>
        <w:t xml:space="preserve"> for the Show Jumping Classes.</w:t>
      </w:r>
    </w:p>
    <w:p w14:paraId="11C7A1BD" w14:textId="77777777" w:rsidR="000F1A51" w:rsidRPr="000A527B" w:rsidRDefault="000F1A51" w:rsidP="000F1A51">
      <w:pPr>
        <w:numPr>
          <w:ilvl w:val="0"/>
          <w:numId w:val="5"/>
        </w:numPr>
        <w:spacing w:before="100" w:beforeAutospacing="1" w:after="100" w:afterAutospacing="1"/>
        <w:rPr>
          <w:rFonts w:cstheme="minorHAnsi"/>
          <w:sz w:val="22"/>
          <w:szCs w:val="22"/>
        </w:rPr>
      </w:pPr>
      <w:r w:rsidRPr="000A527B">
        <w:rPr>
          <w:rFonts w:cstheme="minorHAnsi"/>
          <w:sz w:val="22"/>
          <w:szCs w:val="22"/>
        </w:rPr>
        <w:t xml:space="preserve">The organisers of this event have taken all reasonable precautions to ensure the health and safety of everyone present at this event. For these measures to be effective, everyone must take all reasonable precautions to avoid and prevent accidents. They must obey the instructions of the organisers and all officials and stewards. </w:t>
      </w:r>
    </w:p>
    <w:p w14:paraId="6A38A086" w14:textId="11198336" w:rsidR="00AF0016" w:rsidRPr="000A527B" w:rsidRDefault="000F1A51" w:rsidP="00AF0016">
      <w:pPr>
        <w:numPr>
          <w:ilvl w:val="0"/>
          <w:numId w:val="5"/>
        </w:numPr>
        <w:spacing w:before="100" w:beforeAutospacing="1" w:after="100" w:afterAutospacing="1"/>
        <w:rPr>
          <w:rFonts w:cstheme="minorHAnsi"/>
          <w:sz w:val="22"/>
          <w:szCs w:val="22"/>
        </w:rPr>
      </w:pPr>
      <w:r w:rsidRPr="000A527B">
        <w:rPr>
          <w:rFonts w:cstheme="minorHAnsi"/>
          <w:sz w:val="22"/>
          <w:szCs w:val="22"/>
        </w:rPr>
        <w:t xml:space="preserve">All non-Pony Club competitors are not covered by The Pony Club </w:t>
      </w:r>
      <w:r w:rsidR="009C1CEC" w:rsidRPr="000A527B">
        <w:rPr>
          <w:rFonts w:cstheme="minorHAnsi"/>
          <w:sz w:val="22"/>
          <w:szCs w:val="22"/>
        </w:rPr>
        <w:t xml:space="preserve">public liability </w:t>
      </w:r>
      <w:r w:rsidRPr="000A527B">
        <w:rPr>
          <w:rFonts w:cstheme="minorHAnsi"/>
          <w:sz w:val="22"/>
          <w:szCs w:val="22"/>
        </w:rPr>
        <w:t xml:space="preserve">insurance and must have their own third-party cover. The Woodland Hunt Branch of The Pony Club and the organisers of this event are not legally responsible for non-Members and their insurance will not cover you. </w:t>
      </w:r>
    </w:p>
    <w:p w14:paraId="0929885A" w14:textId="16A30F61" w:rsidR="000F1A51" w:rsidRPr="000A527B" w:rsidRDefault="000F1A51" w:rsidP="00AF0016">
      <w:pPr>
        <w:numPr>
          <w:ilvl w:val="0"/>
          <w:numId w:val="5"/>
        </w:numPr>
        <w:spacing w:before="100" w:beforeAutospacing="1" w:after="100" w:afterAutospacing="1"/>
        <w:rPr>
          <w:rFonts w:cstheme="minorHAnsi"/>
          <w:sz w:val="22"/>
          <w:szCs w:val="22"/>
        </w:rPr>
      </w:pPr>
      <w:r w:rsidRPr="000A527B">
        <w:rPr>
          <w:rFonts w:cstheme="minorHAnsi"/>
          <w:sz w:val="22"/>
          <w:szCs w:val="22"/>
        </w:rPr>
        <w:t>Horses and ponies must be four years or older on the day of the show</w:t>
      </w:r>
      <w:r w:rsidR="007D6EA8" w:rsidRPr="000A527B">
        <w:rPr>
          <w:rFonts w:cstheme="minorHAnsi"/>
          <w:sz w:val="22"/>
          <w:szCs w:val="22"/>
        </w:rPr>
        <w:t xml:space="preserve"> and 5years and over to compete in the jumping classes</w:t>
      </w:r>
      <w:r w:rsidRPr="000A527B">
        <w:rPr>
          <w:rFonts w:cstheme="minorHAnsi"/>
          <w:sz w:val="22"/>
          <w:szCs w:val="22"/>
        </w:rPr>
        <w:t xml:space="preserve">. </w:t>
      </w:r>
    </w:p>
    <w:p w14:paraId="686DEEBD" w14:textId="58C67BC5" w:rsidR="00AF0016" w:rsidRPr="000A527B" w:rsidRDefault="00AF0016" w:rsidP="00AF0016">
      <w:pPr>
        <w:numPr>
          <w:ilvl w:val="0"/>
          <w:numId w:val="5"/>
        </w:numPr>
        <w:spacing w:before="100" w:beforeAutospacing="1" w:after="100" w:afterAutospacing="1"/>
        <w:rPr>
          <w:rFonts w:cstheme="minorHAnsi"/>
          <w:sz w:val="22"/>
          <w:szCs w:val="22"/>
        </w:rPr>
      </w:pPr>
      <w:r w:rsidRPr="000A527B">
        <w:rPr>
          <w:rFonts w:cstheme="minorHAnsi"/>
          <w:sz w:val="22"/>
          <w:szCs w:val="22"/>
        </w:rPr>
        <w:t xml:space="preserve">The Organisers reserve the right to alter the programme of events at their discretion and should the event be cancelled for any reason the Organisers reserve the right to retain a proportion of entry fees to cover their expenses. </w:t>
      </w:r>
    </w:p>
    <w:p w14:paraId="5ECFAC86" w14:textId="77777777" w:rsidR="00AF0016" w:rsidRPr="000A527B" w:rsidRDefault="00AF0016" w:rsidP="00AF0016">
      <w:pPr>
        <w:numPr>
          <w:ilvl w:val="0"/>
          <w:numId w:val="5"/>
        </w:numPr>
        <w:spacing w:before="100" w:beforeAutospacing="1" w:after="100" w:afterAutospacing="1"/>
        <w:rPr>
          <w:rFonts w:cstheme="minorHAnsi"/>
          <w:sz w:val="22"/>
          <w:szCs w:val="22"/>
        </w:rPr>
      </w:pPr>
      <w:r w:rsidRPr="000A527B">
        <w:rPr>
          <w:rFonts w:cstheme="minorHAnsi"/>
          <w:sz w:val="22"/>
          <w:szCs w:val="22"/>
        </w:rPr>
        <w:t xml:space="preserve">In the interests of safety and the smooth running of the event, all competitors and accompanying persons MUST follow the instructions of show officials, and this includes directions as to the parking of vehicles. </w:t>
      </w:r>
    </w:p>
    <w:p w14:paraId="732CFBFE" w14:textId="71C43DF7" w:rsidR="000F1A51" w:rsidRPr="000A527B" w:rsidRDefault="00AF0016" w:rsidP="00AF0016">
      <w:pPr>
        <w:numPr>
          <w:ilvl w:val="0"/>
          <w:numId w:val="5"/>
        </w:numPr>
        <w:spacing w:before="100" w:beforeAutospacing="1" w:after="100" w:afterAutospacing="1"/>
        <w:rPr>
          <w:rFonts w:cstheme="minorHAnsi"/>
          <w:sz w:val="22"/>
          <w:szCs w:val="22"/>
        </w:rPr>
      </w:pPr>
      <w:r w:rsidRPr="000A527B">
        <w:rPr>
          <w:rFonts w:cstheme="minorHAnsi"/>
          <w:sz w:val="22"/>
          <w:szCs w:val="22"/>
        </w:rPr>
        <w:t xml:space="preserve">Horses/ponies tied to the outside of trailers/lorries must not be left unattended. </w:t>
      </w:r>
    </w:p>
    <w:p w14:paraId="79AAAAC0" w14:textId="1036D2C2" w:rsidR="00FE5D46" w:rsidRPr="000A527B" w:rsidRDefault="00FE5D46" w:rsidP="00AF0016">
      <w:pPr>
        <w:numPr>
          <w:ilvl w:val="0"/>
          <w:numId w:val="5"/>
        </w:numPr>
        <w:spacing w:before="100" w:beforeAutospacing="1" w:after="100" w:afterAutospacing="1"/>
        <w:rPr>
          <w:rFonts w:cstheme="minorHAnsi"/>
          <w:sz w:val="22"/>
          <w:szCs w:val="22"/>
        </w:rPr>
      </w:pPr>
      <w:r w:rsidRPr="000A527B">
        <w:rPr>
          <w:rFonts w:cstheme="minorHAnsi"/>
          <w:sz w:val="22"/>
          <w:szCs w:val="22"/>
        </w:rPr>
        <w:t>Dogs must be kept on leads. Please do not leave dogs in your vehicle</w:t>
      </w:r>
      <w:r w:rsidR="009C1CEC" w:rsidRPr="000A527B">
        <w:rPr>
          <w:rFonts w:cstheme="minorHAnsi"/>
          <w:sz w:val="22"/>
          <w:szCs w:val="22"/>
        </w:rPr>
        <w:t xml:space="preserve"> unattended</w:t>
      </w:r>
      <w:r w:rsidRPr="000A527B">
        <w:rPr>
          <w:rFonts w:cstheme="minorHAnsi"/>
          <w:sz w:val="22"/>
          <w:szCs w:val="22"/>
        </w:rPr>
        <w:t xml:space="preserve">. If dogs are found to be at rick, forcible entry to your vehicle may be necessary without liability for any damage caused. </w:t>
      </w:r>
    </w:p>
    <w:sectPr w:rsidR="00FE5D46" w:rsidRPr="000A527B" w:rsidSect="00D36F22">
      <w:pgSz w:w="11906" w:h="16838"/>
      <w:pgMar w:top="824" w:right="1440" w:bottom="52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65F8"/>
    <w:multiLevelType w:val="hybridMultilevel"/>
    <w:tmpl w:val="31E69D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207F98"/>
    <w:multiLevelType w:val="hybridMultilevel"/>
    <w:tmpl w:val="65284D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F556909"/>
    <w:multiLevelType w:val="hybridMultilevel"/>
    <w:tmpl w:val="2910A6D0"/>
    <w:lvl w:ilvl="0" w:tplc="25D00E40">
      <w:start w:val="1"/>
      <w:numFmt w:val="lowerLetter"/>
      <w:lvlText w:val="%1)"/>
      <w:lvlJc w:val="left"/>
      <w:pPr>
        <w:ind w:left="1800" w:hanging="360"/>
      </w:pPr>
      <w:rPr>
        <w:rFonts w:asciiTheme="minorHAnsi" w:eastAsiaTheme="minorHAnsi" w:hAnsiTheme="minorHAnsi" w:cstheme="minorBid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20A416A"/>
    <w:multiLevelType w:val="hybridMultilevel"/>
    <w:tmpl w:val="F880F036"/>
    <w:lvl w:ilvl="0" w:tplc="E758CCF8">
      <w:start w:val="1"/>
      <w:numFmt w:val="lowerLetter"/>
      <w:lvlText w:val="%1)"/>
      <w:lvlJc w:val="left"/>
      <w:pPr>
        <w:ind w:left="1800" w:hanging="360"/>
      </w:pPr>
      <w:rPr>
        <w:rFonts w:ascii="Roboto" w:hAnsi="Roboto" w:cstheme="minorBidi" w:hint="default"/>
        <w:color w:val="44444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7D03798"/>
    <w:multiLevelType w:val="multilevel"/>
    <w:tmpl w:val="2520A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EC5DCC"/>
    <w:multiLevelType w:val="hybridMultilevel"/>
    <w:tmpl w:val="39921C4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747027B"/>
    <w:multiLevelType w:val="hybridMultilevel"/>
    <w:tmpl w:val="4336D9AC"/>
    <w:lvl w:ilvl="0" w:tplc="12C8FBA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316A606C"/>
    <w:multiLevelType w:val="hybridMultilevel"/>
    <w:tmpl w:val="B35E89AE"/>
    <w:lvl w:ilvl="0" w:tplc="54383D9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68E8E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3850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F8A1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CE14C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F61E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68541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FAE82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507E1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65A512F"/>
    <w:multiLevelType w:val="hybridMultilevel"/>
    <w:tmpl w:val="4D5C1854"/>
    <w:lvl w:ilvl="0" w:tplc="FA16C3C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B3C359B"/>
    <w:multiLevelType w:val="hybridMultilevel"/>
    <w:tmpl w:val="5654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5A640F"/>
    <w:multiLevelType w:val="hybridMultilevel"/>
    <w:tmpl w:val="6B5ACB52"/>
    <w:lvl w:ilvl="0" w:tplc="79BA4C10">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15:restartNumberingAfterBreak="0">
    <w:nsid w:val="519C26E7"/>
    <w:multiLevelType w:val="hybridMultilevel"/>
    <w:tmpl w:val="EC528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18B4AF4"/>
    <w:multiLevelType w:val="hybridMultilevel"/>
    <w:tmpl w:val="7D4EB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784348"/>
    <w:multiLevelType w:val="hybridMultilevel"/>
    <w:tmpl w:val="2B18AFD6"/>
    <w:lvl w:ilvl="0" w:tplc="7BD06EE8">
      <w:start w:val="1"/>
      <w:numFmt w:val="lowerLetter"/>
      <w:lvlText w:val="%1)"/>
      <w:lvlJc w:val="left"/>
      <w:pPr>
        <w:ind w:left="1800" w:hanging="360"/>
      </w:pPr>
      <w:rPr>
        <w:rFonts w:hint="default"/>
        <w:sz w:val="28"/>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70511347"/>
    <w:multiLevelType w:val="hybridMultilevel"/>
    <w:tmpl w:val="C04EF43A"/>
    <w:lvl w:ilvl="0" w:tplc="FA5C50A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79DD5F54"/>
    <w:multiLevelType w:val="hybridMultilevel"/>
    <w:tmpl w:val="6B5ACB52"/>
    <w:lvl w:ilvl="0" w:tplc="FFFFFFFF">
      <w:start w:val="1"/>
      <w:numFmt w:val="low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6" w15:restartNumberingAfterBreak="0">
    <w:nsid w:val="7E1B3084"/>
    <w:multiLevelType w:val="hybridMultilevel"/>
    <w:tmpl w:val="D138F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3567226">
    <w:abstractNumId w:val="9"/>
  </w:num>
  <w:num w:numId="2" w16cid:durableId="2051873932">
    <w:abstractNumId w:val="11"/>
  </w:num>
  <w:num w:numId="3" w16cid:durableId="1601137827">
    <w:abstractNumId w:val="0"/>
  </w:num>
  <w:num w:numId="4" w16cid:durableId="1776906217">
    <w:abstractNumId w:val="1"/>
  </w:num>
  <w:num w:numId="5" w16cid:durableId="844898132">
    <w:abstractNumId w:val="16"/>
  </w:num>
  <w:num w:numId="6" w16cid:durableId="730736830">
    <w:abstractNumId w:val="4"/>
  </w:num>
  <w:num w:numId="7" w16cid:durableId="2054502702">
    <w:abstractNumId w:val="12"/>
  </w:num>
  <w:num w:numId="8" w16cid:durableId="1776435385">
    <w:abstractNumId w:val="10"/>
  </w:num>
  <w:num w:numId="9" w16cid:durableId="1720742971">
    <w:abstractNumId w:val="15"/>
  </w:num>
  <w:num w:numId="10" w16cid:durableId="1805809373">
    <w:abstractNumId w:val="13"/>
  </w:num>
  <w:num w:numId="11" w16cid:durableId="1739013680">
    <w:abstractNumId w:val="3"/>
  </w:num>
  <w:num w:numId="12" w16cid:durableId="1180581170">
    <w:abstractNumId w:val="7"/>
  </w:num>
  <w:num w:numId="13" w16cid:durableId="914628003">
    <w:abstractNumId w:val="2"/>
  </w:num>
  <w:num w:numId="14" w16cid:durableId="720521271">
    <w:abstractNumId w:val="5"/>
  </w:num>
  <w:num w:numId="15" w16cid:durableId="607156248">
    <w:abstractNumId w:val="8"/>
  </w:num>
  <w:num w:numId="16" w16cid:durableId="1825008533">
    <w:abstractNumId w:val="6"/>
  </w:num>
  <w:num w:numId="17" w16cid:durableId="4811933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BCE"/>
    <w:rsid w:val="00057101"/>
    <w:rsid w:val="0005758A"/>
    <w:rsid w:val="00067D80"/>
    <w:rsid w:val="000A527B"/>
    <w:rsid w:val="000B5A3B"/>
    <w:rsid w:val="000C3207"/>
    <w:rsid w:val="000E23B3"/>
    <w:rsid w:val="000F1A51"/>
    <w:rsid w:val="000F44BE"/>
    <w:rsid w:val="000F5DC1"/>
    <w:rsid w:val="00116501"/>
    <w:rsid w:val="00131660"/>
    <w:rsid w:val="001A5B91"/>
    <w:rsid w:val="001C200C"/>
    <w:rsid w:val="001C234F"/>
    <w:rsid w:val="00222BE9"/>
    <w:rsid w:val="00282C57"/>
    <w:rsid w:val="002B47BF"/>
    <w:rsid w:val="002D3E38"/>
    <w:rsid w:val="003561A4"/>
    <w:rsid w:val="003633F0"/>
    <w:rsid w:val="003A08BB"/>
    <w:rsid w:val="004146EF"/>
    <w:rsid w:val="004D796F"/>
    <w:rsid w:val="00555465"/>
    <w:rsid w:val="00565472"/>
    <w:rsid w:val="00595BCE"/>
    <w:rsid w:val="005A03E4"/>
    <w:rsid w:val="005A05D0"/>
    <w:rsid w:val="005A2DF3"/>
    <w:rsid w:val="005D50C0"/>
    <w:rsid w:val="0062792C"/>
    <w:rsid w:val="006868D9"/>
    <w:rsid w:val="00687FFD"/>
    <w:rsid w:val="006B439C"/>
    <w:rsid w:val="007161E9"/>
    <w:rsid w:val="0072589D"/>
    <w:rsid w:val="00737C5F"/>
    <w:rsid w:val="00746CB7"/>
    <w:rsid w:val="00797BEC"/>
    <w:rsid w:val="007B3FAB"/>
    <w:rsid w:val="007D0B71"/>
    <w:rsid w:val="007D6EA8"/>
    <w:rsid w:val="00804711"/>
    <w:rsid w:val="0083073D"/>
    <w:rsid w:val="00847D96"/>
    <w:rsid w:val="00851264"/>
    <w:rsid w:val="008514BE"/>
    <w:rsid w:val="008D6658"/>
    <w:rsid w:val="0095672A"/>
    <w:rsid w:val="00976980"/>
    <w:rsid w:val="009769D9"/>
    <w:rsid w:val="009A565A"/>
    <w:rsid w:val="009C1CEC"/>
    <w:rsid w:val="00A26C62"/>
    <w:rsid w:val="00A272BA"/>
    <w:rsid w:val="00A3348D"/>
    <w:rsid w:val="00A568D0"/>
    <w:rsid w:val="00A97BBA"/>
    <w:rsid w:val="00AF0016"/>
    <w:rsid w:val="00B844A2"/>
    <w:rsid w:val="00BC7D8E"/>
    <w:rsid w:val="00CF354A"/>
    <w:rsid w:val="00CF5F56"/>
    <w:rsid w:val="00D04155"/>
    <w:rsid w:val="00D36F22"/>
    <w:rsid w:val="00D77C33"/>
    <w:rsid w:val="00E379E4"/>
    <w:rsid w:val="00E46380"/>
    <w:rsid w:val="00EC1C51"/>
    <w:rsid w:val="00F05007"/>
    <w:rsid w:val="00F2625D"/>
    <w:rsid w:val="00F542C8"/>
    <w:rsid w:val="00F752ED"/>
    <w:rsid w:val="00FA0887"/>
    <w:rsid w:val="00FB206C"/>
    <w:rsid w:val="00FB6838"/>
    <w:rsid w:val="00FD40ED"/>
    <w:rsid w:val="00FD753C"/>
    <w:rsid w:val="00FE39C3"/>
    <w:rsid w:val="00FE5D46"/>
    <w:rsid w:val="00FF5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38E5BA2"/>
  <w15:chartTrackingRefBased/>
  <w15:docId w15:val="{59429B8D-2770-B74B-8869-C14C5925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1C51"/>
    <w:rPr>
      <w:color w:val="0563C1" w:themeColor="hyperlink"/>
      <w:u w:val="single"/>
    </w:rPr>
  </w:style>
  <w:style w:type="character" w:styleId="UnresolvedMention">
    <w:name w:val="Unresolved Mention"/>
    <w:basedOn w:val="DefaultParagraphFont"/>
    <w:uiPriority w:val="99"/>
    <w:semiHidden/>
    <w:unhideWhenUsed/>
    <w:rsid w:val="00EC1C51"/>
    <w:rPr>
      <w:color w:val="605E5C"/>
      <w:shd w:val="clear" w:color="auto" w:fill="E1DFDD"/>
    </w:rPr>
  </w:style>
  <w:style w:type="paragraph" w:styleId="ListParagraph">
    <w:name w:val="List Paragraph"/>
    <w:basedOn w:val="Normal"/>
    <w:uiPriority w:val="34"/>
    <w:qFormat/>
    <w:rsid w:val="00851264"/>
    <w:pPr>
      <w:widowControl w:val="0"/>
      <w:overflowPunct w:val="0"/>
      <w:autoSpaceDE w:val="0"/>
      <w:autoSpaceDN w:val="0"/>
      <w:adjustRightInd w:val="0"/>
      <w:ind w:left="720"/>
      <w:contextualSpacing/>
    </w:pPr>
    <w:rPr>
      <w:rFonts w:ascii="Times New Roman" w:eastAsia="Times New Roman" w:hAnsi="Times New Roman" w:cs="Times New Roman"/>
      <w:kern w:val="28"/>
      <w:sz w:val="20"/>
      <w:szCs w:val="20"/>
      <w:lang w:val="en-US"/>
    </w:rPr>
  </w:style>
  <w:style w:type="table" w:styleId="TableGrid">
    <w:name w:val="Table Grid"/>
    <w:basedOn w:val="TableNormal"/>
    <w:rsid w:val="00851264"/>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C1C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odland@pcuk.org" TargetMode="External"/><Relationship Id="rId13" Type="http://schemas.openxmlformats.org/officeDocument/2006/relationships/hyperlink" Target="https://pcuk.org/media/gxnb1mbt/rulebook-show-jumping-2024-final_web-v050124.pdf" TargetMode="External"/><Relationship Id="rId3" Type="http://schemas.openxmlformats.org/officeDocument/2006/relationships/settings" Target="settings.xml"/><Relationship Id="rId7" Type="http://schemas.openxmlformats.org/officeDocument/2006/relationships/hyperlink" Target="http://www.horse-events.co.uk" TargetMode="External"/><Relationship Id="rId12" Type="http://schemas.openxmlformats.org/officeDocument/2006/relationships/hyperlink" Target="http://www.ponyclubresults.co.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branches.pcuk.org/woodland/"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horse-events.co.uk" TargetMode="External"/><Relationship Id="rId4" Type="http://schemas.openxmlformats.org/officeDocument/2006/relationships/webSettings" Target="webSettings.xml"/><Relationship Id="rId9" Type="http://schemas.openxmlformats.org/officeDocument/2006/relationships/hyperlink" Target="http://www.ponyclubresults.co.uk" TargetMode="External"/><Relationship Id="rId14" Type="http://schemas.openxmlformats.org/officeDocument/2006/relationships/hyperlink" Target="https://pcuk.org/media/qeslxj4g/the-pony-club-equine-influenza-vaccination-rule-2024-v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6</Pages>
  <Words>1470</Words>
  <Characters>8384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Woodland Hunt DC</dc:creator>
  <cp:keywords/>
  <dc:description/>
  <cp:lastModifiedBy>Woodland Hunt DC</cp:lastModifiedBy>
  <cp:revision>34</cp:revision>
  <cp:lastPrinted>2024-06-25T09:02:00Z</cp:lastPrinted>
  <dcterms:created xsi:type="dcterms:W3CDTF">2024-01-16T09:44:00Z</dcterms:created>
  <dcterms:modified xsi:type="dcterms:W3CDTF">2024-06-25T10:38:00Z</dcterms:modified>
</cp:coreProperties>
</file>